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Discursos Orales y Escritos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producción de discursos orales y escritos en inglés. Se valoran aspectos comunicativos, lingüísticos y presentacionales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Discursos Orales y Escritos en Inglés</w:t>
      </w:r>
    </w:p>
    <w:p>
      <w:pPr/>
      <w:r>
        <w:rPr/>
        <w:t xml:space="preserve">Esta rúbrica está diseñada para evaluar las habilidades de los estudiantes de secundaria (12-15 años) en la producción de discursos orales y escritos en inglés. Se valoran aspectos comunicativos, lingüísticos y presentacionales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bien estructurado y fluye de manera lógica sin confusiones.</w:t>
            </w:r>
          </w:p>
        </w:tc>
        <w:tc>
          <w:tcPr>
            <w:noWrap/>
          </w:tcPr>
          <w:p>
            <w:pPr/>
            <w:r>
              <w:rPr/>
              <w:t xml:space="preserve">El mensaje es claro y generalmente coherente, con pocas interrupciones en la lógica.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pero presenta algunas inconsistencias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carece de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 para expresar las ideas principales.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inadecuado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con muy pocos o ningún error.</w:t>
            </w:r>
          </w:p>
        </w:tc>
        <w:tc>
          <w:tcPr>
            <w:noWrap/>
          </w:tcPr>
          <w:p>
            <w:pPr/>
            <w:r>
              <w:rPr/>
              <w:t xml:space="preserve">Generalmente usa estructuras correctas, con errores mínimos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(solo para discurso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entonación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que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pobre y entonación inapropiada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Introducción, desarrollo y conclusión bien definidos y organizados.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una estructura reconocible aunque con pequeñas deficiencias.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falta de claridad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Falta de estructura evidente, dificultando el seguimiento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discurso.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o personales que aportan valor.</w:t>
            </w:r>
          </w:p>
        </w:tc>
        <w:tc>
          <w:tcPr>
            <w:noWrap/>
          </w:tcPr>
          <w:p>
            <w:pPr/>
            <w:r>
              <w:rPr/>
              <w:t xml:space="preserve">Ideas comunes o poco desarrolladas,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Falta de creatividad o copia evidente de fuentes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 visual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apoyos que complementan y enriquecen el discurso.</w:t>
            </w:r>
          </w:p>
        </w:tc>
        <w:tc>
          <w:tcPr>
            <w:noWrap/>
          </w:tcPr>
          <w:p>
            <w:pPr/>
            <w:r>
              <w:rPr/>
              <w:t xml:space="preserve">Recursos adecuados y funcionales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relevantes, con escaso impacto en el discurso.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usados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expresividad (solo para discurso oral)</w:t>
            </w:r>
          </w:p>
        </w:tc>
        <w:tc>
          <w:tcPr>
            <w:noWrap/>
          </w:tcPr>
          <w:p>
            <w:pPr/>
            <w:r>
              <w:rPr/>
              <w:t xml:space="preserve">Se muestra seguro, expresivo y mantiene contacto visual efectivo con el público.</w:t>
            </w:r>
          </w:p>
        </w:tc>
        <w:tc>
          <w:tcPr>
            <w:noWrap/>
          </w:tcPr>
          <w:p>
            <w:pPr/>
            <w:r>
              <w:rPr/>
              <w:t xml:space="preserve">Generalmente seguro y expresivo, con buen contacto visual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Seguridad y expresividad limitadas, contacto visual esporádico.</w:t>
            </w:r>
          </w:p>
        </w:tc>
        <w:tc>
          <w:tcPr>
            <w:noWrap/>
          </w:tcPr>
          <w:p>
            <w:pPr/>
            <w:r>
              <w:rPr/>
              <w:t xml:space="preserve">Muestra inseguridad, falta de expresividad y evita contacto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2026-09-26T01:35:28-05:00</dcterms:created>
  <dcterms:modified xsi:type="dcterms:W3CDTF">2026-09-26T01:35:28-05:00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