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Análisis de Poema XX y Creación de Caligrama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comprensión y creatividad de los estudiantes en la interpretación del poema XX y la elaboración de un caligrama, considerando aspectos de análisis literario, expresión artística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Análisis de Poema XX y Creación de Caligrama</w:t>
      </w:r>
    </w:p>
    <w:p>
      <w:pPr/>
      <w:r>
        <w:rPr/>
        <w:t xml:space="preserve">Esta rúbrica evalúa de manera integral la comprensión y creatividad de los estudiantes en la interpretación del poema XX y la elaboración de un caligrama, considerando aspectos de análisis literario, expresión artística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del contenido y los temas principales del poema XX.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recursos literarios como metáforas, símbolos y tono presentes en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fundamentada que refleja reflexión crítica sobre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Caligrama</w:t>
            </w:r>
          </w:p>
        </w:tc>
        <w:tc>
          <w:tcPr>
            <w:noWrap/>
          </w:tcPr>
          <w:p>
            <w:pPr/>
            <w:r>
              <w:rPr/>
              <w:t xml:space="preserve">El caligrama presenta una estructura visual creativa que complementa y enriquece el significado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Texto y Diseño</w:t>
            </w:r>
          </w:p>
        </w:tc>
        <w:tc>
          <w:tcPr>
            <w:noWrap/>
          </w:tcPr>
          <w:p>
            <w:pPr/>
            <w:r>
              <w:rPr/>
              <w:t xml:space="preserve">El diseño del caligrama está alineado con las ideas y emociones expresadas en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Estético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limpieza, orden y cuidado en los detalles visuales y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y sin errores ortográficos o gramaticales en el análisis y caligrama.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significativo y originalidad en la realización del trabajo completo.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2026-09-26T01:11:48-05:00</dcterms:created>
  <dcterms:modified xsi:type="dcterms:W3CDTF">2026-09-26T01:11:48-05:00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