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cuerpo, el espacio y el tiempo en el arte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de cuerpo, espacio y tiempo en proyectos artísticos, promoviendo la diversidad, equidad e inclusión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cuerpo, el espacio y el tiempo en el arte - Expresión artística</w:t>
      </w:r>
    </w:p>
    <w:p>
      <w:pPr/>
      <w:r>
        <w:rPr/>
        <w:t xml:space="preserve">Esta rúbrica evalúa la comprensión y aplicación de los conceptos de cuerpo, espacio y tiempo en proyectos artísticos, promoviendo la diversidad, equidad e inclusión entre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cuerpo como medio expresivo, integrando movimientos y posturas con intencionalidad clara y creativa.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cuerpo como medio expresivo, con movimientos y posturas mayormente adecuados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del cuerpo, aunque con movimientos poco claros o poco relacionados con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cuerpo en la expresión artística; movimientos y posturas son confusos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obra artística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innovadora y efectiva, creando una interacción dinámica entre el cuerpo y el entorno.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adecuada, mostrando buena relación entre el cuerpo y su entorno,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Emplea el espacio de manera limitada o poco consciente, afectando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considera el espacio o lo usa de forma inapropiada, dificultando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tiempo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Integra el tiempo con fluidez y creatividad, mostrando control en la duración y ritmo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un buen manejo del tiempo, con ritmos y duraciones mayormente adecuados a la intención.</w:t>
            </w:r>
          </w:p>
        </w:tc>
        <w:tc>
          <w:tcPr>
            <w:noWrap/>
          </w:tcPr>
          <w:p>
            <w:pPr/>
            <w:r>
              <w:rPr/>
              <w:t xml:space="preserve">Incluye el tiempo en la obra, pero con ritmos o duraciones inconsistentes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el tiempo o su uso es inapropiado, impidiendo una experiencia artística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y creativas que integran cuerpo, espacio y tiempo de forma única.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con elementos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ideas poco desarrolladas o copiadas.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artística</w:t>
            </w:r>
          </w:p>
        </w:tc>
        <w:tc>
          <w:tcPr>
            <w:noWrap/>
          </w:tcPr>
          <w:p>
            <w:pPr/>
            <w:r>
              <w:rPr/>
              <w:t xml:space="preserve">Comunica su mensaje artístico con claridad y coherencia, facilitando la comprensión del espectador.</w:t>
            </w:r>
          </w:p>
        </w:tc>
        <w:tc>
          <w:tcPr>
            <w:noWrap/>
          </w:tcPr>
          <w:p>
            <w:pPr/>
            <w:r>
              <w:rPr/>
              <w:t xml:space="preserve">Comunica bien el mensaje, aunque en ocasiones la coherencia o claridad son menores.</w:t>
            </w:r>
          </w:p>
        </w:tc>
        <w:tc>
          <w:tcPr>
            <w:noWrap/>
          </w:tcPr>
          <w:p>
            <w:pPr/>
            <w:r>
              <w:rPr/>
              <w:t xml:space="preserve">El mensaje artístico es poco claro o incoherente en partes,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un mensaje claro ni coherente a través de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corporal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tipos de cuerpo, mostrando sensibilidad y respeto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cultural y corporal, aunque con representaciones superficiales.</w:t>
            </w:r>
          </w:p>
        </w:tc>
        <w:tc>
          <w:tcPr>
            <w:noWrap/>
          </w:tcPr>
          <w:p>
            <w:pPr/>
            <w:r>
              <w:rPr/>
              <w:t xml:space="preserve">Incluye diversidad de manera limitada o estereotipada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corporal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representación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participación y representación de todos los integrantes,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Muestra esfuerzo por incluir a todos, aunque con algunas desigualdades o exclusiones.</w:t>
            </w:r>
          </w:p>
        </w:tc>
        <w:tc>
          <w:tcPr>
            <w:noWrap/>
          </w:tcPr>
          <w:p>
            <w:pPr/>
            <w:r>
              <w:rPr/>
              <w:t xml:space="preserve">Participación y representación desigual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favorece la equidad; hay exclusión o falta de respeto hacia algunos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Adapta y diseña la expresión artística para incluir activamente a personas con diversas capacidades, fomentando su participación plena.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personas con diferentes capacidades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capacidades pero no realiza adaptaciones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incluir personas con diferentes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2026-09-25T21:34:42-05:00</dcterms:created>
  <dcterms:modified xsi:type="dcterms:W3CDTF">2026-09-25T21:34:42-05:00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