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de Ciencias Sociales: Comercio, Navegación y Descubrimiento en el Siglo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comprensión y reflexión de los estudiantes sobre el desarrollo del comercio y su impacto en Europa y Asia en el Siglo XV, la consolidación del Reino Español bajo Isabel I y Fernando II, la expedición de Cristóbal Colón y el descubrimiento de América, así como la revisión de estos temas desde una perspectiva de valores universales. El proyecto incluye la colaboración en un friso temático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de Ciencias Sociales: Comercio, Navegación y Descubrimiento en el Siglo XV</w:t>
      </w:r>
    </w:p>
    <w:p>
      <w:pPr/>
      <w:r>
        <w:rPr/>
        <w:t xml:space="preserve">Esta rúbrica está diseñada para evaluar la investigación, comprensión y reflexión de los estudiantes sobre el desarrollo del comercio y su impacto en Europa y Asia en el Siglo XV, la consolidación del Reino Español bajo Isabel I y Fernando II, la expedición de Cristóbal Colón y el descubrimiento de América, así como la revisión de estos temas desde una perspectiva de valores universales. El proyecto incluye la colaboración en un friso temático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el desarrollo del comercio y su impacto en la geografía y navegación en Europa y Asia en el Siglo XV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con múltiples ejemplos y conexiones claras.</w:t>
            </w:r>
          </w:p>
        </w:tc>
        <w:tc>
          <w:tcPr>
            <w:noWrap/>
          </w:tcPr>
          <w:p>
            <w:pPr/>
            <w:r>
              <w:rPr/>
              <w:t xml:space="preserve">Demuestra un buen análisis con ejemplos relevantes y conexiones adecuadas.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algunos ejemplos, pero con conexiones limitadas.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con pocos ejemplos y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consolidación del Reino Español alrededor de Isabel I y Fernando II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papel histórico de ambos personajes y su impacto en el proceso.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los monarcas con algunos detalles históricos.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pero correcta sobre la consolidación del Reino.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con imprecisiones algunos aspectos del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consolidación del Reino ni el papel de los personajes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 sobre la expedición de Cristóbal Colón en 1492 y el descubrimiento de América</w:t>
            </w:r>
          </w:p>
        </w:tc>
        <w:tc>
          <w:tcPr>
            <w:noWrap/>
          </w:tcPr>
          <w:p>
            <w:pPr/>
            <w:r>
              <w:rPr/>
              <w:t xml:space="preserve">Investiga y selecciona información diversa, precisa y relevante con fuentes confiables.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pero suficiente, con algunas fuentes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relevante, con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la información encontrada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del contenido desde una perspectiva de valores universales (libertad, justicia, respeto, tolerancia)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aplica claramente los valores universales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Aplica los valores universales de forma adecuada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valores universales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los valores con pocas conexiones.</w:t>
            </w:r>
          </w:p>
        </w:tc>
        <w:tc>
          <w:tcPr>
            <w:noWrap/>
          </w:tcPr>
          <w:p>
            <w:pPr/>
            <w:r>
              <w:rPr/>
              <w:t xml:space="preserve">No integra los valores universales en la revisión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del friso temático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creativas y coopera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con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Colabora de manera irregular o mínima en el desarrollo del friso.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elaboración del friso.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friso</w:t>
            </w:r>
          </w:p>
        </w:tc>
        <w:tc>
          <w:tcPr>
            <w:noWrap/>
          </w:tcPr>
          <w:p>
            <w:pPr/>
            <w:r>
              <w:rPr/>
              <w:t xml:space="preserve">El friso está muy bien organizado, visualmente atractivo y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El friso está organizado y presenta información clara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friso tiene una organización básica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El friso presenta desorganización o falta de claridad en la información visual.</w:t>
            </w:r>
          </w:p>
        </w:tc>
        <w:tc>
          <w:tcPr>
            <w:noWrap/>
          </w:tcPr>
          <w:p>
            <w:pPr/>
            <w:r>
              <w:rPr/>
              <w:t xml:space="preserve">El friso no está organizado ni presenta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Utiliza el lenguaje y términos históricos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históricos y lenguaje apropiado.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o con errores frecuentes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histórica o el lenguaje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y síntesis de los contenidos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capacidad para sintetizar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Comprende los contenidos y realiza síntesis adecuadas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síntesis simples y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contenidos con dificultades para sintetizar.</w:t>
            </w:r>
          </w:p>
        </w:tc>
        <w:tc>
          <w:tcPr>
            <w:noWrap/>
          </w:tcPr>
          <w:p>
            <w:pPr/>
            <w:r>
              <w:rPr/>
              <w:t xml:space="preserve">No comprende ni sintetiza adecuadamente los contenidos históricos.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2026-09-26T02:19:16-05:00</dcterms:created>
  <dcterms:modified xsi:type="dcterms:W3CDTF">2026-09-26T02:19:16-05:00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