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Infografía sobre el Efecto de Sustancias Adictivas en el Organismo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explicación del efecto de sustancias adictivas en el organismo, con énfasis en el sistema nervioso, apoyándose en gráficas de barras y circulares para diseñar una infografía.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Infografía sobre el Efecto de Sustancias Adictivas en el Organismo</w:t>
      </w:r>
    </w:p>
    <w:p>
      <w:pPr/>
      <w:r>
        <w:rPr/>
        <w:t xml:space="preserve">Esta rúbrica evalúa la comprensión y explicación del efecto de sustancias adictivas en el organismo, con énfasis en el sistema nervioso, apoyándose en gráficas de barras y circulares para diseñar una infografía. Dirigida a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de la información científica</w:t>
            </w:r>
          </w:p>
        </w:tc>
        <w:tc>
          <w:tcPr>
            <w:noWrap/>
          </w:tcPr>
          <w:p>
            <w:pPr/>
            <w:r>
              <w:rPr/>
              <w:t xml:space="preserve">La infografía presenta información científica correcta y detallada sobre el efecto de sustancias adictivas en el organismo y sistema nervioso.</w:t>
            </w:r>
          </w:p>
        </w:tc>
        <w:tc>
          <w:tcPr>
            <w:noWrap/>
          </w:tcPr>
          <w:p>
            <w:pPr/>
            <w:r>
              <w:rPr/>
              <w:t xml:space="preserve">La infografía presenta información mayormente correcta, con algunos detalles poco claros o imprecisos.</w:t>
            </w:r>
          </w:p>
        </w:tc>
        <w:tc>
          <w:tcPr>
            <w:noWrap/>
          </w:tcPr>
          <w:p>
            <w:pPr/>
            <w:r>
              <w:rPr/>
              <w:t xml:space="preserve">La infografía contiene información incorrecta o muy limitada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Claridad en la explicación del efecto en el sistema nervioso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 cómo las sustancias adictivas afectan el sistema nervioso.</w:t>
            </w:r>
          </w:p>
        </w:tc>
        <w:tc>
          <w:tcPr>
            <w:noWrap/>
          </w:tcPr>
          <w:p>
            <w:pPr/>
            <w:r>
              <w:rPr/>
              <w:t xml:space="preserve">Explica el efecto en el sistema nervioso de forma general,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confusa sobre el efecto en el sistema nervioso.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adecuado y efectivo de gráficas de barras y circulares</w:t>
            </w:r>
          </w:p>
        </w:tc>
        <w:tc>
          <w:tcPr>
            <w:noWrap/>
          </w:tcPr>
          <w:p>
            <w:pPr/>
            <w:r>
              <w:rPr/>
              <w:t xml:space="preserve">Incluye ambas gráficas correctamente elaboradas y bien integradas que apoyan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Incluye gráficas correctas pero con integración limitada o pequeños errores en su presentación.</w:t>
            </w:r>
          </w:p>
        </w:tc>
        <w:tc>
          <w:tcPr>
            <w:noWrap/>
          </w:tcPr>
          <w:p>
            <w:pPr/>
            <w:r>
              <w:rPr/>
              <w:t xml:space="preserve">Las gráficas son inadecuadas, incorrectas o faltan.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Diseño visual y organización</w:t>
            </w:r>
          </w:p>
        </w:tc>
        <w:tc>
          <w:tcPr>
            <w:noWrap/>
          </w:tcPr>
          <w:p>
            <w:pPr/>
            <w:r>
              <w:rPr/>
              <w:t xml:space="preserve">La infografía es visualmente atractiva, bien organizada y facilita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infografía tiene un diseño aceptable pero con áreas de mejora en organización o estética.</w:t>
            </w:r>
          </w:p>
        </w:tc>
        <w:tc>
          <w:tcPr>
            <w:noWrap/>
          </w:tcPr>
          <w:p>
            <w:pPr/>
            <w:r>
              <w:rPr/>
              <w:t xml:space="preserve">La infografía está desordenada o dificulta la lectura y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lenguaje apropiado para la audiencia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preciso y adecuado para estudiantes de 12-15 años.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adecuado, aunque algunas partes pueden ser complejas o poco claras.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inapropiado, confuso o demasiado técnico para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Creatividad e innovación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La infografía presenta ideas creativas y originales que captan la atención del lector.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creativos, pero mantiene un formato convencional.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creativa o repetitiva.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Correcta citación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todas las fuentes utilizadas correctamente citadas y visibles en la infografía.</w:t>
            </w:r>
          </w:p>
        </w:tc>
        <w:tc>
          <w:tcPr>
            <w:noWrap/>
          </w:tcPr>
          <w:p>
            <w:pPr/>
            <w:r>
              <w:rPr/>
              <w:t xml:space="preserve">Incluye algunas fuentes, pero con errores en la citación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No incluye fuentes o las citaciones son incorrectas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múltiples errores que dificultan la lectura o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2026-09-25T22:15:01-05:00</dcterms:created>
  <dcterms:modified xsi:type="dcterms:W3CDTF">2026-09-25T22:15:01-05:00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