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Enfermedades Infecciosas Bacterianas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integrado de aspectos etiológicos, epidemiológicos, clínicos, diagnósticos y terapéuticos de enfermedades infecciosas bacterianas de relevancia en Colombia. Se valorará la construcción colaborativa del conocimiento y el desarrollo de competencias de trabajo en equipo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Enfermedades Infecciosas Bacterianas en Microbiología</w:t>
      </w:r>
    </w:p>
    <w:p>
      <w:pPr/>
      <w:r>
        <w:rPr/>
        <w:t xml:space="preserve">Esta rúbrica está diseñada para evaluar el análisis integrado de aspectos etiológicos, epidemiológicos, clínicos, diagnósticos y terapéuticos de enfermedades infecciosas bacterianas de relevancia en Colombia. Se valorará la construcción colaborativa del conocimiento y el desarrollo de competencias de trabajo en equipo en estudiantes universitarios de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A. Etiología</w:t>
            </w:r>
            <w:br/>
            <w:r>
              <w:rPr/>
              <w:t xml:space="preserve">Identificación precisa y detallada del agente bacteriano causante de la enfermedad.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 etiología, incluyendo características microbiológicas relevantes y patogenia detallada.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agente bacteriano y menciona características microbiológicas básicas.</w:t>
            </w:r>
          </w:p>
        </w:tc>
        <w:tc>
          <w:tcPr>
            <w:noWrap/>
          </w:tcPr>
          <w:p>
            <w:pPr/>
            <w:r>
              <w:rPr/>
              <w:t xml:space="preserve">Menciona el agente bacteriano pero con información incompleta o imprecisa sobre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agente etiológico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B. Epidemiología en Colombia</w:t>
            </w:r>
            <w:br/>
            <w:r>
              <w:rPr/>
              <w:t xml:space="preserve">Análisis contextualizado de la incidencia, prevalencia y factores de riesgo en Colombia.</w:t>
            </w:r>
          </w:p>
        </w:tc>
        <w:tc>
          <w:tcPr>
            <w:noWrap/>
          </w:tcPr>
          <w:p>
            <w:pPr/>
            <w:r>
              <w:rPr/>
              <w:t xml:space="preserve">Proporciona datos actuales y relevantes sobre la epidemiología local, con análisis crítico de factores de riesgo y grupos vulnerables.</w:t>
            </w:r>
          </w:p>
        </w:tc>
        <w:tc>
          <w:tcPr>
            <w:noWrap/>
          </w:tcPr>
          <w:p>
            <w:pPr/>
            <w:r>
              <w:rPr/>
              <w:t xml:space="preserve">Expone datos epidemiológicos pertinentes pero con análisis limitado o poco contextualizado.</w:t>
            </w:r>
          </w:p>
        </w:tc>
        <w:tc>
          <w:tcPr>
            <w:noWrap/>
          </w:tcPr>
          <w:p>
            <w:pPr/>
            <w:r>
              <w:rPr/>
              <w:t xml:space="preserve">Incluye información epidemiológica básica pero sin profundidad ni análisis claro.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epidemiológica o es incorrecta o irrelevante para el contexto colombiano.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C. Manifestaciones clínicas</w:t>
            </w:r>
            <w:br/>
            <w:r>
              <w:rPr/>
              <w:t xml:space="preserve">Descripción clara y completa de los signos y síntomas característicos.</w:t>
            </w:r>
          </w:p>
        </w:tc>
        <w:tc>
          <w:tcPr>
            <w:noWrap/>
          </w:tcPr>
          <w:p>
            <w:pPr/>
            <w:r>
              <w:rPr/>
              <w:t xml:space="preserve">Describe en detalle las manifestaciones clínicas, diferenciando fases o presentaciones clínicas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signos y síntomas,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manifestaciones clínicas pero de forma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las manifestaciones clínicas o las describe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D. Diagnóstico</w:t>
            </w:r>
            <w:br/>
            <w:r>
              <w:rPr/>
              <w:t xml:space="preserve">Explicación adecuada de las pruebas diagnósticas y criterios usados para confirmar la enfermedad.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métodos diagnósticos, incluyendo pruebas de laboratorio y criterios clínicos con justificación.</w:t>
            </w:r>
          </w:p>
        </w:tc>
        <w:tc>
          <w:tcPr>
            <w:noWrap/>
          </w:tcPr>
          <w:p>
            <w:pPr/>
            <w:r>
              <w:rPr/>
              <w:t xml:space="preserve">Describe los métodos diagnósticos principales pero con menor detalle o sin justificar su uso.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diagnósticos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los métodos diagnósticos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E. Tratamiento y cuidados de enfermería</w:t>
            </w:r>
            <w:br/>
            <w:r>
              <w:rPr/>
              <w:t xml:space="preserve">Propuesta completa y fundamentada de manejo terapéutico y cuidados específicos.</w:t>
            </w:r>
          </w:p>
        </w:tc>
        <w:tc>
          <w:tcPr>
            <w:noWrap/>
          </w:tcPr>
          <w:p>
            <w:pPr/>
            <w:r>
              <w:rPr/>
              <w:t xml:space="preserve">Presenta un plan terapéutico integral, incluyendo farmacológico y cuidados de enfermería específicos,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Describe el tratamiento y cuidados básicos, aunque sin profundizar en algunos aspectos o justificaciones.</w:t>
            </w:r>
          </w:p>
        </w:tc>
        <w:tc>
          <w:tcPr>
            <w:noWrap/>
          </w:tcPr>
          <w:p>
            <w:pPr/>
            <w:r>
              <w:rPr/>
              <w:t xml:space="preserve">Menciona tratamientos y cuidados,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el tratamiento y cuidados de enfermería.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F. Integración y análisis crítico</w:t>
            </w:r>
            <w:br/>
            <w:r>
              <w:rPr/>
              <w:t xml:space="preserve">Capacidad para relacionar los distintos aspectos (etiología, epidemiología, clínica, diagnóstico y tratamiento) de manera coherente.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crítica todos los aspectos, generando conclusiones sólidas y pertinentes.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aspectos con coherencia,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limitada y con poca profundidad o ciertas inconsistencias.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aspectos o presenta contradicciones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G. Trabajo en equipo y colaboración</w:t>
            </w:r>
            <w:br/>
            <w:r>
              <w:rPr/>
              <w:t xml:space="preserve">Participación activa y efectiva en la construcción colaborativa del conocimiento.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fomenta la colaboración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aunque con iniciativa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H. Claridad y presentación</w:t>
            </w:r>
            <w:br/>
            <w:r>
              <w:rPr/>
              <w:t xml:space="preserve">Organización, claridad en la exposición y uso adecuado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con terminología precisa y apropiada.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pero con pequeñas deficiencias en organización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organizada o con uso impreciso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con uso incorrecto de términos técnicos.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2026-09-26T06:34:53-05:00</dcterms:created>
  <dcterms:modified xsi:type="dcterms:W3CDTF">2026-09-26T06:34:53-05:00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