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Exposición: Historia y Periodicidad de la Tabla Periódica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exposición sobre los grupos, períodos y propiedades de los elementos químicos en la Tabla Periódica. Ponderación total: 20 puntos.</w:t></w:r></w:p><w:p/><w:p><w:pPr/><w:r><w:rPr><w:color w:val="2b6cb0"/><w:sz w:val="28"/><w:szCs w:val="28"/><w:b w:val="1"/><w:bCs w:val="1"/></w:rPr><w:t xml:space="preserve">Rúbrica</w:t></w:r></w:p><w:p><w:pPr/><w:r><w:rPr/><w:t xml:space="preserve">Rúbrica de Exposición: Historia y Periodicidad de la Tabla Periódica</w:t></w:r></w:p><w:p><w:pPr/><w:r><w:rPr/><w:t xml:space="preserve">Evaluación de la exposición sobre los grupos, períodos y propiedades de los elementos químicos en la Tabla Periódica. Ponderación total: 20 puntos.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Nombre del Estudiante</w:t></w:r></w:p></w:tc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/w:p></w:tc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Explica claramente la historia y periodicidad con detalles precisos.</w:t></w:r><w:br/><w:r><w:rPr/><w:t xml:space="preserve">        </w:t></w:r><w:r><w:rPr><w:b w:val="1"/><w:bCs w:val="1"/></w:rPr><w:t xml:space="preserve">Bueno (80%+):</w:t></w:r><w:r><w:rPr/><w:t xml:space="preserve"> Explica bien la historia y periodicidad con algunos detalles.</w:t></w:r><w:br/><w:r><w:rPr/><w:t xml:space="preserve">        </w:t></w:r><w:r><w:rPr><w:b w:val="1"/><w:bCs w:val="1"/></w:rPr><w:t xml:space="preserve">Aceptable (50%+):</w:t></w:r><w:r><w:rPr/><w:t xml:space="preserve"> Explica parcialmente el tema, con información básica.</w:t></w:r><w:br/><w:r><w:rPr/><w:t xml:space="preserve">        </w:t></w:r><w:r><w:rPr><w:b w:val="1"/><w:bCs w:val="1"/></w:rPr><w:t xml:space="preserve">Pobre (<50%):</w:t></w:r><w:r><w:rPr/><w:t xml:space="preserve"> Presenta información confusa o incorrecta sobre el tema.      </w:t></w:r></w:p></w:tc><w:tc><w:tcPr><w:noWrap/></w:tcPr><w:p><w:pPr/></w:p></w:tc></w:tr><w:tr><w:trPr/><w:tc><w:tcPr><w:noWrap/></w:tcPr><w:p><w:pPr/><w:r><w:rPr/><w:t xml:space="preserve">Claridad en la exposición</w:t></w:r></w:p></w:tc><w:tc><w:tcPr><w:noWrap/></w:tcPr><w:p><w:pPr/><w:r><w:rPr><w:b w:val="1"/><w:bCs w:val="1"/></w:rPr><w:t xml:space="preserve">Excelente (90%+):</w:t></w:r><w:r><w:rPr/><w:t xml:space="preserve"> Presentación clara, organizada y fácil de entender.</w:t></w:r><w:br/><w:r><w:rPr/><w:t xml:space="preserve">        </w:t></w:r><w:r><w:rPr><w:b w:val="1"/><w:bCs w:val="1"/></w:rPr><w:t xml:space="preserve">Bueno (80%+):</w:t></w:r><w:r><w:rPr/><w:t xml:space="preserve"> Presentación clara pero con algunos momentos confusos.</w:t></w:r><w:br/><w:r><w:rPr/><w:t xml:space="preserve">        </w:t></w:r><w:r><w:rPr><w:b w:val="1"/><w:bCs w:val="1"/></w:rPr><w:t xml:space="preserve">Aceptable (50%+):</w:t></w:r><w:r><w:rPr/><w:t xml:space="preserve"> Presentación poco organizada, difícil de seguir.</w:t></w:r><w:br/><w:r><w:rPr/><w:t xml:space="preserve">        </w:t></w:r><w:r><w:rPr><w:b w:val="1"/><w:bCs w:val="1"/></w:rPr><w:t xml:space="preserve">Pobre (<50%):</w:t></w:r><w:r><w:rPr/><w:t xml:space="preserve"> Presentación desorganizada y difícil de comprender.      </w:t></w:r></w:p></w:tc><w:tc><w:tcPr><w:noWrap/></w:tcPr><w:p><w:pPr/></w:p></w:tc></w:tr><w:tr><w:trPr/><w:tc><w:tcPr><w:noWrap/></w:tcPr><w:p><w:pPr/><w:r><w:rPr/><w:t xml:space="preserve">Uso correcto de términos científicos</w:t></w:r></w:p></w:tc><w:tc><w:tcPr><w:noWrap/></w:tcPr><w:p><w:pPr/><w:r><w:rPr><w:b w:val="1"/><w:bCs w:val="1"/></w:rPr><w:t xml:space="preserve">Excelente (90%+):</w:t></w:r><w:r><w:rPr/><w:t xml:space="preserve"> Utiliza correctamente todos los términos relacionados con grupos y períodos.</w:t></w:r><w:br/><w:r><w:rPr/><w:t xml:space="preserve">        </w:t></w:r><w:r><w:rPr><w:b w:val="1"/><w:bCs w:val="1"/></w:rPr><w:t xml:space="preserve">Bueno (80%+):</w:t></w:r><w:r><w:rPr/><w:t xml:space="preserve"> Usa adecuadamente la mayoría de los términos.</w:t></w:r><w:br/><w:r><w:rPr/><w:t xml:space="preserve">        </w:t></w:r><w:r><w:rPr><w:b w:val="1"/><w:bCs w:val="1"/></w:rPr><w:t xml:space="preserve">Aceptable (50%+):</w:t></w:r><w:r><w:rPr/><w:t xml:space="preserve"> Usa algunos términos correctamente, pero con errores frecuentes.</w:t></w:r><w:br/><w:r><w:rPr/><w:t xml:space="preserve">        </w:t></w:r><w:r><w:rPr><w:b w:val="1"/><w:bCs w:val="1"/></w:rPr><w:t xml:space="preserve">Pobre (<50%):</w:t></w:r><w:r><w:rPr/><w:t xml:space="preserve"> Usa incorrectamente los términos científicos.      </w:t></w:r></w:p></w:tc><w:tc><w:tcPr><w:noWrap/></w:tcPr><w:p><w:pPr/></w:p></w:tc></w:tr><w:tr><w:trPr/><w:tc><w:tcPr><w:noWrap/></w:tcPr><w:p><w:pPr/><w:r><w:rPr/><w:t xml:space="preserve">Explicación de propiedades de elementos</w:t></w:r></w:p></w:tc><w:tc><w:tcPr><w:noWrap/></w:tcPr><w:p><w:pPr/><w:r><w:rPr><w:b w:val="1"/><w:bCs w:val="1"/></w:rPr><w:t xml:space="preserve">Excelente (90%+):</w:t></w:r><w:r><w:rPr/><w:t xml:space="preserve"> Describe claramente las propiedades y su relación con grupos y períodos.</w:t></w:r><w:br/><w:r><w:rPr/><w:t xml:space="preserve">        </w:t></w:r><w:r><w:rPr><w:b w:val="1"/><w:bCs w:val="1"/></w:rPr><w:t xml:space="preserve">Bueno (80%+):</w:t></w:r><w:r><w:rPr/><w:t xml:space="preserve"> Describe propiedades con algunos detalles y relación correcta.</w:t></w:r><w:br/><w:r><w:rPr/><w:t xml:space="preserve">        </w:t></w:r><w:r><w:rPr><w:b w:val="1"/><w:bCs w:val="1"/></w:rPr><w:t xml:space="preserve">Aceptable (50%+):</w:t></w:r><w:r><w:rPr/><w:t xml:space="preserve"> Describe propiedades básicas sin profundizar en relaciones.</w:t></w:r><w:br/><w:r><w:rPr/><w:t xml:space="preserve">        </w:t></w:r><w:r><w:rPr><w:b w:val="1"/><w:bCs w:val="1"/></w:rPr><w:t xml:space="preserve">Pobre (<50%):</w:t></w:r><w:r><w:rPr/><w:t xml:space="preserve"> Describe incorrectamente o no menciona propiedades.      </w:t></w:r></w:p></w:tc><w:tc><w:tcPr><w:noWrap/></w:tcPr><w:p><w:pPr/></w:p></w:tc></w:tr><w:tr><w:trPr/><w:tc><w:tcPr><w:noWrap/></w:tcPr><w:p><w:pPr/><w:r><w:rPr/><w:t xml:space="preserve">Organización del contenido</w:t></w:r></w:p></w:tc><w:tc><w:tcPr><w:noWrap/></w:tcPr><w:p><w:pPr/><w:r><w:rPr><w:b w:val="1"/><w:bCs w:val="1"/></w:rPr><w:t xml:space="preserve">Excelente (90%+):</w:t></w:r><w:r><w:rPr/><w:t xml:space="preserve"> Contenido muy bien estructurado en grupos y períodos.</w:t></w:r><w:br/><w:r><w:rPr/><w:t xml:space="preserve">        </w:t></w:r><w:r><w:rPr><w:b w:val="1"/><w:bCs w:val="1"/></w:rPr><w:t xml:space="preserve">Bueno (80%+):</w:t></w:r><w:r><w:rPr/><w:t xml:space="preserve"> Contenido organizado con pequeñas fallas.</w:t></w:r><w:br/><w:r><w:rPr/><w:t xml:space="preserve">        </w:t></w:r><w:r><w:rPr><w:b w:val="1"/><w:bCs w:val="1"/></w:rPr><w:t xml:space="preserve">Aceptable (50%+):</w:t></w:r><w:r><w:rPr/><w:t xml:space="preserve"> Contenido algo desorganizado.</w:t></w:r><w:br/><w:r><w:rPr/><w:t xml:space="preserve">        </w:t></w:r><w:r><w:rPr><w:b w:val="1"/><w:bCs w:val="1"/></w:rPr><w:t xml:space="preserve">Pobre (<50%):</w:t></w:r><w:r><w:rPr/><w:t xml:space="preserve"> Contenido desorganizado dificultando la comprensión.      </w:t></w:r></w:p></w:tc><w:tc><w:tcPr><w:noWrap/></w:tcPr><w:p><w:pPr/></w:p></w:tc></w:tr><w:tr><w:trPr/><w:tc><w:tcPr><w:noWrap/></w:tcPr><w:p><w:pPr/><w:r><w:rPr/><w:t xml:space="preserve">Uso de recursos visuales</w:t></w:r></w:p></w:tc><w:tc><w:tcPr><w:noWrap/></w:tcPr><w:p><w:pPr/><w:r><w:rPr><w:b w:val="1"/><w:bCs w:val="1"/></w:rPr><w:t xml:space="preserve">Excelente (90%+):</w:t></w:r><w:r><w:rPr/><w:t xml:space="preserve"> Usa recursos visuales claros y pertinentes que apoyan la exposición.</w:t></w:r><w:br/><w:r><w:rPr/><w:t xml:space="preserve">        </w:t></w:r><w:r><w:rPr><w:b w:val="1"/><w:bCs w:val="1"/></w:rPr><w:t xml:space="preserve">Bueno (80%+):</w:t></w:r><w:r><w:rPr/><w:t xml:space="preserve"> Usa algunos recursos visuales adecuados.</w:t></w:r><w:br/><w:r><w:rPr/><w:t xml:space="preserve">        </w:t></w:r><w:r><w:rPr><w:b w:val="1"/><w:bCs w:val="1"/></w:rPr><w:t xml:space="preserve">Aceptable (50%+):</w:t></w:r><w:r><w:rPr/><w:t xml:space="preserve"> Usa pocos recursos o poco claros.</w:t></w:r><w:br/><w:r><w:rPr/><w:t xml:space="preserve">        </w:t></w:r><w:r><w:rPr><w:b w:val="1"/><w:bCs w:val="1"/></w:rPr><w:t xml:space="preserve">Pobre (<50%):</w:t></w:r><w:r><w:rPr/><w:t xml:space="preserve"> No usa recursos visuales o son irrelevantes.      </w:t></w:r></w:p></w:tc><w:tc><w:tcPr><w:noWrap/></w:tcPr><w:p><w:pPr/></w:p></w:tc></w:tr><w:tr><w:trPr/><w:tc><w:tcPr><w:noWrap/></w:tcPr><w:p><w:pPr/><w:r><w:rPr/><w:t xml:space="preserve">Comunicación oral</w:t></w:r></w:p></w:tc><w:tc><w:tcPr><w:noWrap/></w:tcPr><w:p><w:pPr/><w:r><w:rPr><w:b w:val="1"/><w:bCs w:val="1"/></w:rPr><w:t xml:space="preserve">Excelente (90%+):</w:t></w:r><w:r><w:rPr/><w:t xml:space="preserve"> Habla con claridad, buena entonación y sin muletillas.</w:t></w:r><w:br/><w:r><w:rPr/><w:t xml:space="preserve">        </w:t></w:r><w:r><w:rPr><w:b w:val="1"/><w:bCs w:val="1"/></w:rPr><w:t xml:space="preserve">Bueno (80%+):</w:t></w:r><w:r><w:rPr/><w:t xml:space="preserve"> Habla claramente con pocas muletillas.</w:t></w:r><w:br/><w:r><w:rPr/><w:t xml:space="preserve">        </w:t></w:r><w:r><w:rPr><w:b w:val="1"/><w:bCs w:val="1"/></w:rPr><w:t xml:space="preserve">Aceptable (50%+):</w:t></w:r><w:r><w:rPr/><w:t xml:space="preserve"> Habla poco claro o con muchas muletillas.</w:t></w:r><w:br/><w:r><w:rPr/><w:t xml:space="preserve">        </w:t></w:r><w:r><w:rPr><w:b w:val="1"/><w:bCs w:val="1"/></w:rPr><w:t xml:space="preserve">Pobre (<50%):</w:t></w:r><w:r><w:rPr/><w:t xml:space="preserve"> Habla bajo o ininteligible.      </w:t></w:r></w:p></w:tc><w:tc><w:tcPr><w:noWrap/></w:tcPr><w:p><w:pPr/></w:p></w:tc></w:tr><w:tr><w:trPr/><w:tc><w:tcPr><w:noWrap/></w:tcPr><w:p><w:pPr/><w:r><w:rPr/><w:t xml:space="preserve">Respuesta a preguntas</w:t></w:r></w:p></w:tc><w:tc><w:tcPr><w:noWrap/></w:tcPr><w:p><w:pPr/><w:r><w:rPr><w:b w:val="1"/><w:bCs w:val="1"/></w:rPr><w:t xml:space="preserve">Excelente (90%+):</w:t></w:r><w:r><w:rPr/><w:t xml:space="preserve"> Responde con seguridad y precisión a todas las preguntas.</w:t></w:r><w:br/><w:r><w:rPr/><w:t xml:space="preserve">        </w:t></w:r><w:r><w:rPr><w:b w:val="1"/><w:bCs w:val="1"/></w:rPr><w:t xml:space="preserve">Bueno (80%+):</w:t></w:r><w:r><w:rPr/><w:t xml:space="preserve"> Responde adecuadamente a la mayoría de las preguntas.</w:t></w:r><w:br/><w:r><w:rPr/><w:t xml:space="preserve">        </w:t></w:r><w:r><w:rPr><w:b w:val="1"/><w:bCs w:val="1"/></w:rPr><w:t xml:space="preserve">Aceptable (50%+):</w:t></w:r><w:r><w:rPr/><w:t xml:space="preserve"> Responde parcialmente o con dudas.</w:t></w:r><w:br/><w:r><w:rPr/><w:t xml:space="preserve">        </w:t></w:r><w:r><w:rPr><w:b w:val="1"/><w:bCs w:val="1"/></w:rPr><w:t xml:space="preserve">Pobre (<50%):</w:t></w:r><w:r><w:rPr/><w:t xml:space="preserve"> No responde o responde incorrectamente.      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2026-09-26T01:41:35-05:00</dcterms:created>
  <dcterms:modified xsi:type="dcterms:W3CDTF">2026-09-26T01:41:35-05:00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