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Texto Narrativo Digital con Vinculación Literaria</w:t>
      </w:r>
    </w:p>
    <w:p/>
    <w:p>
      <w:pPr/>
      <w:r>
        <w:rPr>
          <w:color w:val="666666"/>
          <w:sz w:val="20"/>
          <w:szCs w:val="20"/>
          <w:i w:val="1"/>
          <w:iCs w:val="1"/>
        </w:rPr>
        <w:t xml:space="preserve">Lista de Verificación | Ciencias Sociales y Humanas | Comunicación | 5 niveles</w:t>
      </w:r>
    </w:p>
    <w:p/>
    <w:p>
      <w:pPr/>
      <w:r>
        <w:rPr>
          <w:color w:val="2b6cb0"/>
          <w:sz w:val="28"/>
          <w:szCs w:val="28"/>
          <w:b w:val="1"/>
          <w:bCs w:val="1"/>
        </w:rPr>
        <w:t xml:space="preserve">Descripción</w:t>
      </w:r>
    </w:p>
    <w:p>
      <w:pPr/>
      <w:r>
        <w:rPr>
          <w:sz w:val="22"/>
          <w:szCs w:val="22"/>
        </w:rPr>
        <w:t xml:space="preserve">Esta lista de verificación evalúa la elaboración de un texto narrativo en soporte digital, considerando el uso de audio, elementos visuales, la relación con el libro elegido, experiencias personales y contextos académicos o laborales. Está diseñada para estudiantes de educación técnica y tecnológica.</w:t>
      </w:r>
    </w:p>
    <w:p/>
    <w:p>
      <w:pPr/>
      <w:r>
        <w:rPr>
          <w:color w:val="2b6cb0"/>
          <w:sz w:val="28"/>
          <w:szCs w:val="28"/>
          <w:b w:val="1"/>
          <w:bCs w:val="1"/>
        </w:rPr>
        <w:t xml:space="preserve">Rúbrica</w:t>
      </w:r>
    </w:p>
    <w:p>
      <w:pPr/>
      <w:r>
        <w:rPr/>
        <w:t xml:space="preserve">Lista de Verificación para Evaluar Texto Narrativo Digital con Vinculación Literaria
Esta lista de verificación evalúa la elaboración de un texto narrativo en soporte digital, considerando el uso de audio, elementos visuales, la relación con el libro elegido, experiencias personales y contextos académicos o laborales. Está diseñada para estudiantes de educación técnica y tecnológica.
      Criterio de Evaluación
      Presente (Sí/No)
      Incorpora audio que complementa y enriquece el relato narrativo.
      Utiliza imágenes, colores y tipografía adecuados que mejoran la comprensión y atractivo del texto.
      El relato está claramente basado en el libro elegido, reflejando su contenido o tema principal.
      Establece una vinculación explícita con una experiencia personal o vincular relacionada.
      Relaciona el contenido del texto con un momento académico o laboral relevante para el estudiante.
      El texto presenta un inicio claro que introduce el tema y captura la atención.
      El desarrollo del relato es coherente, con ideas bien organizadas y conectadas.
      El cierre del texto es efectivo, resume o concluye la narración de forma clara.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2026-09-25T21:09:24-05:00</dcterms:created>
  <dcterms:modified xsi:type="dcterms:W3CDTF">2026-09-25T21:09:24-05:00</dcterms:modified>
</cp:coreProperties>
</file>

<file path=docProps/custom.xml><?xml version="1.0" encoding="utf-8"?>
<Properties xmlns="http://schemas.openxmlformats.org/officeDocument/2006/custom-properties" xmlns:vt="http://schemas.openxmlformats.org/officeDocument/2006/docPropsVTypes"/>
</file>