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Contaminación Ambiental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sociológico de la contaminación ambiental en estudiantes universitarios, valorando aspectos clave como comprensión, argumentación, uso de fuentes,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Contaminación Ambiental en Sociología</w:t>
      </w:r>
    </w:p>
    <w:p>
      <w:pPr/>
      <w:r>
        <w:rPr/>
        <w:t xml:space="preserve">Esta rúbrica está diseñada para evaluar el análisis sociológico de la contaminación ambiental en estudiantes universitarios, valorando aspectos clave como comprensión, argumentación, uso de fuentes,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(0–10)</w:t>
            </w:r>
          </w:p>
        </w:tc>
        <w:tc>
          <w:tcPr>
            <w:noWrap/>
          </w:tcPr>
          <w:p>
            <w:pPr/>
            <w:r>
              <w:rPr/>
              <w:t xml:space="preserve">Aceptable (11–13)</w:t>
            </w:r>
          </w:p>
        </w:tc>
        <w:tc>
          <w:tcPr>
            <w:noWrap/>
          </w:tcPr>
          <w:p>
            <w:pPr/>
            <w:r>
              <w:rPr/>
              <w:t xml:space="preserve">Bueno (14–16)</w:t>
            </w:r>
          </w:p>
        </w:tc>
        <w:tc>
          <w:tcPr>
            <w:noWrap/>
          </w:tcPr>
          <w:p>
            <w:pPr/>
            <w:r>
              <w:rPr/>
              <w:t xml:space="preserve">Excelente (17–20)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contaminación ambiental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incorrectas sobre contaminación ambiental.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o parcial del concepto.</w:t>
            </w:r>
          </w:p>
        </w:tc>
        <w:tc>
          <w:tcPr>
            <w:noWrap/>
          </w:tcPr>
          <w:p>
            <w:pPr/>
            <w:r>
              <w:rPr/>
              <w:t xml:space="preserve">Demuestra una buena comprensión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precisión, integrando diferentes dimensiones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sociológico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causa y consecuencia social relevante.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 sociales, aunque superficiales.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varias causas y consecuencias sociales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bien fundamentado de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inapropiadamente sin citar.</w:t>
            </w:r>
          </w:p>
        </w:tc>
        <w:tc>
          <w:tcPr>
            <w:noWrap/>
          </w:tcPr>
          <w:p>
            <w:pPr/>
            <w:r>
              <w:rPr/>
              <w:t xml:space="preserve">Utiliza pocas fuentes, con citas básicas y poco variadas.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variadas con citas correctas.</w:t>
            </w:r>
          </w:p>
        </w:tc>
        <w:tc>
          <w:tcPr>
            <w:noWrap/>
          </w:tcPr>
          <w:p>
            <w:pPr/>
            <w:r>
              <w:rPr/>
              <w:t xml:space="preserve">Integra fuentes académicas actualizadas y diversas con citas impecables.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Argumentos poco claros, contradictorios o sin base.</w:t>
            </w:r>
          </w:p>
        </w:tc>
        <w:tc>
          <w:tcPr>
            <w:noWrap/>
          </w:tcPr>
          <w:p>
            <w:pPr/>
            <w:r>
              <w:rPr/>
              <w:t xml:space="preserve">Argumentos simples con cierta coherencia pero poco desarrollo.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estructurados y coherentes.</w:t>
            </w:r>
          </w:p>
        </w:tc>
        <w:tc>
          <w:tcPr>
            <w:noWrap/>
          </w:tcPr>
          <w:p>
            <w:pPr/>
            <w:r>
              <w:rPr/>
              <w:t xml:space="preserve">Construye argumentos sólidos, críticos y perfectamente articulados.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sociológicas relevantes</w:t>
            </w:r>
          </w:p>
        </w:tc>
        <w:tc>
          <w:tcPr>
            <w:noWrap/>
          </w:tcPr>
          <w:p>
            <w:pPr/>
            <w:r>
              <w:rPr/>
              <w:t xml:space="preserve">No incorpora perspectivas sociológicas o las presenta incorrectamente.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sociológicas pero sin profundidad.</w:t>
            </w:r>
          </w:p>
        </w:tc>
        <w:tc>
          <w:tcPr>
            <w:noWrap/>
          </w:tcPr>
          <w:p>
            <w:pPr/>
            <w:r>
              <w:rPr/>
              <w:t xml:space="preserve">Incorpora varias perspectivas sociológicas relevantes y bien explicadas.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creativa múltiples perspectivas sociológicas.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crítico personal</w:t>
            </w:r>
          </w:p>
        </w:tc>
        <w:tc>
          <w:tcPr>
            <w:noWrap/>
          </w:tcPr>
          <w:p>
            <w:pPr/>
            <w:r>
              <w:rPr/>
              <w:t xml:space="preserve">Idea o planteamiento poco original y sin aporte crítico.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con aportes críticos limitados.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análisis crítico adecuado.</w:t>
            </w:r>
          </w:p>
        </w:tc>
        <w:tc>
          <w:tcPr>
            <w:noWrap/>
          </w:tcPr>
          <w:p>
            <w:pPr/>
            <w:r>
              <w:rPr/>
              <w:t xml:space="preserve">Demuestra pensamiento innovador y aporte crítico profundo y reflexivo.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algunos problemas de claridad.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 y claro en su exposición.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organizada, clara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respeto a normas académicas</w:t>
            </w:r>
          </w:p>
        </w:tc>
        <w:tc>
          <w:tcPr>
            <w:noWrap/>
          </w:tcPr>
          <w:p>
            <w:pPr/>
            <w:r>
              <w:rPr/>
              <w:t xml:space="preserve">Faltas frecuentes en formato, ortografía o normas de presentación.</w:t>
            </w:r>
          </w:p>
        </w:tc>
        <w:tc>
          <w:tcPr>
            <w:noWrap/>
          </w:tcPr>
          <w:p>
            <w:pPr/>
            <w:r>
              <w:rPr/>
              <w:t xml:space="preserve">Algunas fallas en formato o estilo, pero en general aceptable.</w:t>
            </w:r>
          </w:p>
        </w:tc>
        <w:tc>
          <w:tcPr>
            <w:noWrap/>
          </w:tcPr>
          <w:p>
            <w:pPr/>
            <w:r>
              <w:rPr/>
              <w:t xml:space="preserve">Cumple con las normas formales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y con estilo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2026-09-26T04:03:12-05:00</dcterms:created>
  <dcterms:modified xsi:type="dcterms:W3CDTF">2026-09-26T04:03:12-05:00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