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de la Argentina - Geografía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conocimiento, análisis y propuesta sobre problemas ambientales en Argentina, considerando aspectos geográficos y sociales,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de la Argentina - Geografía Secundaria</w:t>
      </w:r>
    </w:p>
    <w:p>
      <w:pPr/>
      <w:r>
        <w:rPr/>
        <w:t xml:space="preserve">Esta rúbrica evalúa de manera detallada el conocimiento, análisis y propuesta sobre problemas ambientales en Argentina, considerando aspectos geográficos y sociales,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 ambiental</w:t>
            </w:r>
            <w:br/>
            <w:r>
              <w:rPr/>
              <w:t xml:space="preserve">Identificación clara y precisa del problema ambiental en Argentina.</w:t>
            </w:r>
          </w:p>
        </w:tc>
        <w:tc>
          <w:tcPr>
            <w:noWrap/>
          </w:tcPr>
          <w:p>
            <w:pPr/>
            <w:r>
              <w:rPr/>
              <w:t xml:space="preserve">Describe el problema ambiental con gran precisión, incluyendo causas y consecuencias claras.</w:t>
            </w:r>
          </w:p>
        </w:tc>
        <w:tc>
          <w:tcPr>
            <w:noWrap/>
          </w:tcPr>
          <w:p>
            <w:pPr/>
            <w:r>
              <w:rPr/>
              <w:t xml:space="preserve">Describe el problema con buena claridad,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forma general, con información básica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o la descripción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geográfico</w:t>
            </w:r>
            <w:br/>
            <w:r>
              <w:rPr/>
              <w:t xml:space="preserve">Relación del problema con aspectos geográficos específicos de Argentina.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problema afecta distintas regiones y ecosistemas del país.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regiones o ecosistemas,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regiones o ecosistemas, pero sin relación clara con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geográfica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datos</w:t>
            </w:r>
            <w:br/>
            <w:r>
              <w:rPr/>
              <w:t xml:space="preserve">Incorporación de información relevante y confiable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datos concretos correctamente citados.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aunque con citas parciales o datos limitados.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datos, con falta de citas o información poco confiable.</w:t>
            </w:r>
          </w:p>
        </w:tc>
        <w:tc>
          <w:tcPr>
            <w:noWrap/>
          </w:tcPr>
          <w:p>
            <w:pPr/>
            <w:r>
              <w:rPr/>
              <w:t xml:space="preserve">No utiliza fuentes ni datos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Estructura coherente y clara del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Trabajo organizado con introducción, desarrollo y conclusión muy claros y bien conectados.</w:t>
            </w:r>
          </w:p>
        </w:tc>
        <w:tc>
          <w:tcPr>
            <w:noWrap/>
          </w:tcPr>
          <w:p>
            <w:pPr/>
            <w:r>
              <w:rPr/>
              <w:t xml:space="preserve">Trabajo con estructura clara aunque con conexiones algo débiles entre las partes.</w:t>
            </w:r>
          </w:p>
        </w:tc>
        <w:tc>
          <w:tcPr>
            <w:noWrap/>
          </w:tcPr>
          <w:p>
            <w:pPr/>
            <w:r>
              <w:rPr/>
              <w:t xml:space="preserve">Trabajo con estructura básica, pero con ideas poco conectadas o desordenadas.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y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análisis</w:t>
            </w:r>
            <w:br/>
            <w:r>
              <w:rPr/>
              <w:t xml:space="preserve">Reflexión personal sobre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reflexivo, con propuestas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ideas propias y propuestas viables.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y propuestas simples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propuestas claras sobre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o escrita</w:t>
            </w:r>
            <w:br/>
            <w:r>
              <w:rPr/>
              <w:t xml:space="preserve">Claridad, vocabulario adecuado y corrección gramatical.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usando vocabulario correcto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Comunica bien, con vocabulario adecuado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vocabulario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Difícil de entender, con vocabulario inapropiado y numerosos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(si aplica)</w:t>
            </w:r>
            <w:br/>
            <w:r>
              <w:rPr/>
              <w:t xml:space="preserve">Colaboración y participación activa en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coopera plenamente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aporta poco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y recursos utilizados para comunicar 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muy creativa, usando recursos visuales o tecnológicos efectivos.</w:t>
            </w:r>
          </w:p>
        </w:tc>
        <w:tc>
          <w:tcPr>
            <w:noWrap/>
          </w:tcPr>
          <w:p>
            <w:pPr/>
            <w:r>
              <w:rPr/>
              <w:t xml:space="preserve">Presenta con cierta creatividad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pocos recursos y poca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recursos que apoyen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2026-09-26T01:11:42-05:00</dcterms:created>
  <dcterms:modified xsi:type="dcterms:W3CDTF">2026-09-26T01:11:42-05:00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