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Plan de Intervención Integral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diseño, implementación y evaluación de un plan de intervención integral que incluye talleres de afrontamiento, apoyo emocional, fortalecimiento de redes sociocomunitarias y herramientas de autogestión, así como la aplicación y análisis de instrumentos estandarizados o entrevistas a profundidad para medir la efectividad del programa.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Plan de Intervención Integral en Psicología</w:t>
      </w:r>
    </w:p>
    <w:p>
      <w:pPr/>
      <w:r>
        <w:rPr/>
        <w:t xml:space="preserve">Esta rúbrica evalúa el diseño, implementación y evaluación de un plan de intervención integral que incluye talleres de afrontamiento, apoyo emocional, fortalecimiento de redes sociocomunitarias y herramientas de autogestión, así como la aplicación y análisis de instrumentos estandarizados o entrevistas a profundidad para medir la efectividad del programa.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Integral del Plan de Intervención</w:t>
            </w:r>
          </w:p>
        </w:tc>
        <w:tc>
          <w:tcPr>
            <w:noWrap/>
          </w:tcPr>
          <w:p>
            <w:pPr/>
            <w:r>
              <w:rPr/>
              <w:t xml:space="preserve">El plan integra de manera completa y coherente los talleres de afrontamiento, apoyo emocional, redes sociocomunitarias y autogestión con objetivos claros y realistas.</w:t>
            </w:r>
          </w:p>
        </w:tc>
        <w:tc>
          <w:tcPr>
            <w:noWrap/>
          </w:tcPr>
          <w:p>
            <w:pPr/>
            <w:r>
              <w:rPr/>
              <w:t xml:space="preserve">El plan incluye casi todos los componentes integrales con buena coherencia y objetivos definidos.</w:t>
            </w:r>
          </w:p>
        </w:tc>
        <w:tc>
          <w:tcPr>
            <w:noWrap/>
          </w:tcPr>
          <w:p>
            <w:pPr/>
            <w:r>
              <w:rPr/>
              <w:t xml:space="preserve">El plan cubre los componentes principales, pero con cierta falta de integración o claridad en objetivos.</w:t>
            </w:r>
          </w:p>
        </w:tc>
        <w:tc>
          <w:tcPr>
            <w:noWrap/>
          </w:tcPr>
          <w:p>
            <w:pPr/>
            <w:r>
              <w:rPr/>
              <w:t xml:space="preserve">El plan presenta algunos componentes pero con falta de cohesión o objetivos poco claros.</w:t>
            </w:r>
          </w:p>
        </w:tc>
        <w:tc>
          <w:tcPr>
            <w:noWrap/>
          </w:tcPr>
          <w:p>
            <w:pPr/>
            <w:r>
              <w:rPr/>
              <w:t xml:space="preserve">El plan es incompleto, con ausencia de componentes clave y objetivos poco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sólida y actualizada que sustenta cada componente del plan con referencias claras y relevantes.</w:t>
            </w:r>
          </w:p>
        </w:tc>
        <w:tc>
          <w:tcPr>
            <w:noWrap/>
          </w:tcPr>
          <w:p>
            <w:pPr/>
            <w:r>
              <w:rPr/>
              <w:t xml:space="preserve">La fundamentación es adecuada y bien relacionada con la intervención, aunque con algunas áreas menos desarrolladas.</w:t>
            </w:r>
          </w:p>
        </w:tc>
        <w:tc>
          <w:tcPr>
            <w:noWrap/>
          </w:tcPr>
          <w:p>
            <w:pPr/>
            <w:r>
              <w:rPr/>
              <w:t xml:space="preserve">La justificación es general, con referencias limitadas o poco específicas.</w:t>
            </w:r>
          </w:p>
        </w:tc>
        <w:tc>
          <w:tcPr>
            <w:noWrap/>
          </w:tcPr>
          <w:p>
            <w:pPr/>
            <w:r>
              <w:rPr/>
              <w:t xml:space="preserve">La fundamentación es débil y poco coherente con el plan diseñado.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teórica o es irrelevante para 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Selecciona y aplica instrumentos estandarizados y entrevistas adecuadas, justificando su pertinencia para medir variables clave antes y después.</w:t>
            </w:r>
          </w:p>
        </w:tc>
        <w:tc>
          <w:tcPr>
            <w:noWrap/>
          </w:tcPr>
          <w:p>
            <w:pPr/>
            <w:r>
              <w:rPr/>
              <w:t xml:space="preserve">Aplica instrumentos adecuados con justificación parcial para la medición de variables relevantes.</w:t>
            </w:r>
          </w:p>
        </w:tc>
        <w:tc>
          <w:tcPr>
            <w:noWrap/>
          </w:tcPr>
          <w:p>
            <w:pPr/>
            <w:r>
              <w:rPr/>
              <w:t xml:space="preserve">Aplica instrumentos pero con limitaciones en la pertinencia o justificación para algunas variables.</w:t>
            </w:r>
          </w:p>
        </w:tc>
        <w:tc>
          <w:tcPr>
            <w:noWrap/>
          </w:tcPr>
          <w:p>
            <w:pPr/>
            <w:r>
              <w:rPr/>
              <w:t xml:space="preserve">Instrumentos poco adecuados o aplicación inconsistente para los objetivos de evaluación.</w:t>
            </w:r>
          </w:p>
        </w:tc>
        <w:tc>
          <w:tcPr>
            <w:noWrap/>
          </w:tcPr>
          <w:p>
            <w:pPr/>
            <w:r>
              <w:rPr/>
              <w:t xml:space="preserve">No selecciona ni aplica instrumentos relevantes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Metodológico de Evaluación</w:t>
            </w:r>
          </w:p>
        </w:tc>
        <w:tc>
          <w:tcPr>
            <w:noWrap/>
          </w:tcPr>
          <w:p>
            <w:pPr/>
            <w:r>
              <w:rPr/>
              <w:t xml:space="preserve">El diseño metodológico es riguroso, detallado y apropiado para medir cambios pre y post intervención con claridad.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explica los pasos para evaluar la efectividad,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cubre lo esencial, pero carece de algunos elementos metodológicos clave.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 o poco claro en la forma de evaluar la intervención.</w:t>
            </w:r>
          </w:p>
        </w:tc>
        <w:tc>
          <w:tcPr>
            <w:noWrap/>
          </w:tcPr>
          <w:p>
            <w:pPr/>
            <w:r>
              <w:rPr/>
              <w:t xml:space="preserve">No presenta un diseño metodológico coherente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Estadístico o Temático de Resultados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exhaustivo, correcto y bien interpretado, que evidencia la efectividad del programa claramente.</w:t>
            </w:r>
          </w:p>
        </w:tc>
        <w:tc>
          <w:tcPr>
            <w:noWrap/>
          </w:tcPr>
          <w:p>
            <w:pPr/>
            <w:r>
              <w:rPr/>
              <w:t xml:space="preserve">Analiza los datos correctamente con interpretación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correcto pero superficial o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Análisis poco claro o con errores que dificultan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Objetivos, Intervención y Evaluación</w:t>
            </w:r>
          </w:p>
        </w:tc>
        <w:tc>
          <w:tcPr>
            <w:noWrap/>
          </w:tcPr>
          <w:p>
            <w:pPr/>
            <w:r>
              <w:rPr/>
              <w:t xml:space="preserve">Existe total coherencia entre los objetivos planteados, las actividades del plan y los métodos de evaluación utilizados.</w:t>
            </w:r>
          </w:p>
        </w:tc>
        <w:tc>
          <w:tcPr>
            <w:noWrap/>
          </w:tcPr>
          <w:p>
            <w:pPr/>
            <w:r>
              <w:rPr/>
              <w:t xml:space="preserve">Buena coherencia con mínimas discrepancias entre objetivos, intervención y evaluación.</w:t>
            </w:r>
          </w:p>
        </w:tc>
        <w:tc>
          <w:tcPr>
            <w:noWrap/>
          </w:tcPr>
          <w:p>
            <w:pPr/>
            <w:r>
              <w:rPr/>
              <w:t xml:space="preserve">Coherencia parcial con algunas inconsistencias evidentes.</w:t>
            </w:r>
          </w:p>
        </w:tc>
        <w:tc>
          <w:tcPr>
            <w:noWrap/>
          </w:tcPr>
          <w:p>
            <w:pPr/>
            <w:r>
              <w:rPr/>
              <w:t xml:space="preserve">Coherencia débil con frecuentes contradicciones entre componentes.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objetivos, intervención y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Informe</w:t>
            </w:r>
          </w:p>
        </w:tc>
        <w:tc>
          <w:tcPr>
            <w:noWrap/>
          </w:tcPr>
          <w:p>
            <w:pPr/>
            <w:r>
              <w:rPr/>
              <w:t xml:space="preserve">Informe claro, estructurado, con lenguaje adecuado, sin errores y con gráficos/tablas pertinentes.</w:t>
            </w:r>
          </w:p>
        </w:tc>
        <w:tc>
          <w:tcPr>
            <w:noWrap/>
          </w:tcPr>
          <w:p>
            <w:pPr/>
            <w:r>
              <w:rPr/>
              <w:t xml:space="preserve">Informe bien presentado y claro, con mínimos errores y algunos recursos visuales.</w:t>
            </w:r>
          </w:p>
        </w:tc>
        <w:tc>
          <w:tcPr>
            <w:noWrap/>
          </w:tcPr>
          <w:p>
            <w:pPr/>
            <w:r>
              <w:rPr/>
              <w:t xml:space="preserve">Informe comprensible pero con errores o falta de organización en algunos apartados.</w:t>
            </w:r>
          </w:p>
        </w:tc>
        <w:tc>
          <w:tcPr>
            <w:noWrap/>
          </w:tcPr>
          <w:p>
            <w:pPr/>
            <w:r>
              <w:rPr/>
              <w:t xml:space="preserve">Informe poco claro, desorganizado y con numerosos errores.</w:t>
            </w:r>
          </w:p>
        </w:tc>
        <w:tc>
          <w:tcPr>
            <w:noWrap/>
          </w:tcPr>
          <w:p>
            <w:pPr/>
            <w:r>
              <w:rPr/>
              <w:t xml:space="preserve">Informe confuso, incompleto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Intervención</w:t>
            </w:r>
          </w:p>
        </w:tc>
        <w:tc>
          <w:tcPr>
            <w:noWrap/>
          </w:tcPr>
          <w:p>
            <w:pPr/>
            <w:r>
              <w:rPr/>
              <w:t xml:space="preserve">El plan presenta propuestas innovadoras y creativas que enriquecen significativamente la intervención.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aportan valor a la intervención.</w:t>
            </w:r>
          </w:p>
        </w:tc>
        <w:tc>
          <w:tcPr>
            <w:noWrap/>
          </w:tcPr>
          <w:p>
            <w:pPr/>
            <w:r>
              <w:rPr/>
              <w:t xml:space="preserve">Presenta algunos aspectos originales,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Intervención poco creativa y basada en modelos muy tradicionales.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originales ni creatividad en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2026-09-26T01:38:19-05:00</dcterms:created>
  <dcterms:modified xsi:type="dcterms:W3CDTF">2026-09-26T01:38:19-05:00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