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Paradigmas Sociales en Trabajo Social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Trabajo social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análisis crítico de los estudiantes universitarios sobre cómo los diferentes paradigmas sociales, a partir de las películas Gattaca, Los coristas y Los niños del cielo, construyen el conocimiento y se aproximan a la realidad social, relacionándolos con la intervención en Trabajo Social. Se valoran la identificación, argumentación y relación de los paradigmas con la práctica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Paradigmas Sociales en Trabajo Social</w:t>
      </w:r>
    </w:p>
    <w:p>
      <w:pPr/>
      <w:r>
        <w:rPr/>
        <w:t xml:space="preserve">Esta rúbrica está diseñada para evaluar la comprensión y análisis crítico de los estudiantes universitarios sobre cómo los diferentes paradigmas sociales, a partir de las películas </w:t>
      </w:r>
    </w:p>
    <w:p>
      <w:pPr/>
      <w:r>
        <w:rPr>
          <w:i w:val="1"/>
          <w:iCs w:val="1"/>
        </w:rPr>
        <w:t xml:space="preserve">Gattaca</w:t>
      </w:r>
    </w:p>
    <w:p>
      <w:pPr/>
      <w:r>
        <w:rPr/>
        <w:t xml:space="preserve">, </w:t>
      </w:r>
    </w:p>
    <w:p>
      <w:pPr/>
      <w:r>
        <w:rPr>
          <w:i w:val="1"/>
          <w:iCs w:val="1"/>
        </w:rPr>
        <w:t xml:space="preserve">Los coristas</w:t>
      </w:r>
    </w:p>
    <w:p>
      <w:pPr/>
      <w:r>
        <w:rPr/>
        <w:t xml:space="preserve"> y </w:t>
      </w:r>
    </w:p>
    <w:p>
      <w:pPr/>
      <w:r>
        <w:rPr>
          <w:i w:val="1"/>
          <w:iCs w:val="1"/>
        </w:rPr>
        <w:t xml:space="preserve">Los niños del cielo</w:t>
      </w:r>
    </w:p>
    <w:p>
      <w:pPr/>
      <w:r>
        <w:rPr/>
        <w:t xml:space="preserve">, construyen el conocimiento y se aproximan a la realidad social, relacionándolos con la intervención en Trabajo Social. Se valoran la identificación, argumentación y relación de los paradigmas con la práctica profesional.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Paradigmas</w:t>
            </w:r>
            <w:br/>
            <w:r>
              <w:rPr/>
              <w:t xml:space="preserve">Capacidad para reconocer y nombrar claramente los paradigmas sociales presentes en las películas.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y claridad todos los paradigmas relevantes en las películas.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paradigmas centrales con claridad.</w:t>
            </w:r>
          </w:p>
        </w:tc>
        <w:tc>
          <w:tcPr>
            <w:noWrap/>
          </w:tcPr>
          <w:p>
            <w:pPr/>
            <w:r>
              <w:rPr/>
              <w:t xml:space="preserve">Reconoce algunos paradigmas pero con confusión o falta de precisión.</w:t>
            </w:r>
          </w:p>
        </w:tc>
        <w:tc>
          <w:tcPr>
            <w:noWrap/>
          </w:tcPr>
          <w:p>
            <w:pPr/>
            <w:r>
              <w:rPr/>
              <w:t xml:space="preserve">No identifica o identifica erróneamente los paradigmas sociales.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Argumentación sobre Paradigmas</w:t>
            </w:r>
            <w:br/>
            <w:r>
              <w:rPr/>
              <w:t xml:space="preserve">Presenta argumentos sólidos y fundamentados para explicar los paradigmas sociales.</w:t>
            </w:r>
          </w:p>
        </w:tc>
        <w:tc>
          <w:tcPr>
            <w:noWrap/>
          </w:tcPr>
          <w:p>
            <w:pPr/>
            <w:r>
              <w:rPr/>
              <w:t xml:space="preserve">Ofrece argumentos coherentes, fundamentados y bien estructurados que apoyan la identificación de los paradigmas.</w:t>
            </w:r>
          </w:p>
        </w:tc>
        <w:tc>
          <w:tcPr>
            <w:noWrap/>
          </w:tcPr>
          <w:p>
            <w:pPr/>
            <w:r>
              <w:rPr/>
              <w:t xml:space="preserve">Presenta argumentos claros aunque con algunos detalles poco desarrollados.</w:t>
            </w:r>
          </w:p>
        </w:tc>
        <w:tc>
          <w:tcPr>
            <w:noWrap/>
          </w:tcPr>
          <w:p>
            <w:pPr/>
            <w:r>
              <w:rPr/>
              <w:t xml:space="preserve">Argumenta de forma superficial o con poca fundamentación teórica.</w:t>
            </w:r>
          </w:p>
        </w:tc>
        <w:tc>
          <w:tcPr>
            <w:noWrap/>
          </w:tcPr>
          <w:p>
            <w:pPr/>
            <w:r>
              <w:rPr/>
              <w:t xml:space="preserve">No presenta argumentos o son incoherentes y poco fundamentados.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Relación con la Intervención en Trabajo Social</w:t>
            </w:r>
            <w:br/>
            <w:r>
              <w:rPr/>
              <w:t xml:space="preserve">Conecta los paradigmas con las prácticas y estrategias del Trabajo Social.</w:t>
            </w:r>
          </w:p>
        </w:tc>
        <w:tc>
          <w:tcPr>
            <w:noWrap/>
          </w:tcPr>
          <w:p>
            <w:pPr/>
            <w:r>
              <w:rPr/>
              <w:t xml:space="preserve">Relaciona de forma profunda y concreta los paradigmas con la intervención profesional, mostrando comprensión aplicada.</w:t>
            </w:r>
          </w:p>
        </w:tc>
        <w:tc>
          <w:tcPr>
            <w:noWrap/>
          </w:tcPr>
          <w:p>
            <w:pPr/>
            <w:r>
              <w:rPr/>
              <w:t xml:space="preserve">Establece relaciones adecuadas entre paradigmas y la intervención en Trabajo Social,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Relaciona los paradigmas con la intervención de manera vaga o poco clara.</w:t>
            </w:r>
          </w:p>
        </w:tc>
        <w:tc>
          <w:tcPr>
            <w:noWrap/>
          </w:tcPr>
          <w:p>
            <w:pPr/>
            <w:r>
              <w:rPr/>
              <w:t xml:space="preserve">No logra relacionar los paradigmas con la intervención o la relación es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la Construcción del Conocimiento</w:t>
            </w:r>
            <w:br/>
            <w:r>
              <w:rPr/>
              <w:t xml:space="preserve">Entiende cómo cada paradigma construye y valida el conocimiento social.</w:t>
            </w:r>
          </w:p>
        </w:tc>
        <w:tc>
          <w:tcPr>
            <w:noWrap/>
          </w:tcPr>
          <w:p>
            <w:pPr/>
            <w:r>
              <w:rPr/>
              <w:t xml:space="preserve">Explica con claridad cómo cada paradigma construye el conocimiento y su impacto en la realidad social.</w:t>
            </w:r>
          </w:p>
        </w:tc>
        <w:tc>
          <w:tcPr>
            <w:noWrap/>
          </w:tcPr>
          <w:p>
            <w:pPr/>
            <w:r>
              <w:rPr/>
              <w:t xml:space="preserve">Describe adecuadamente el proceso de construcción del conocimiento en la mayoría de los paradigmas.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o parcial sobre la construcción del conocimiento.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adecuadamente cómo se construye el conocimiento en los paradigmas.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Crítico de la Realidad Social</w:t>
            </w:r>
            <w:br/>
            <w:r>
              <w:rPr/>
              <w:t xml:space="preserve">Capacidad para analizar críticamente las representaciones sociales en las películas según los paradigmas.</w:t>
            </w:r>
          </w:p>
        </w:tc>
        <w:tc>
          <w:tcPr>
            <w:noWrap/>
          </w:tcPr>
          <w:p>
            <w:pPr/>
            <w:r>
              <w:rPr/>
              <w:t xml:space="preserve">Realiza un análisis crítico profundo, identificando implicaciones sociales y éticas relevantes.</w:t>
            </w:r>
          </w:p>
        </w:tc>
        <w:tc>
          <w:tcPr>
            <w:noWrap/>
          </w:tcPr>
          <w:p>
            <w:pPr/>
            <w:r>
              <w:rPr/>
              <w:t xml:space="preserve">Analiza de manera crítica aspectos importantes,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El análisis crítico es superficial o limitado a descripciones simples.</w:t>
            </w:r>
          </w:p>
        </w:tc>
        <w:tc>
          <w:tcPr>
            <w:noWrap/>
          </w:tcPr>
          <w:p>
            <w:pPr/>
            <w:r>
              <w:rPr/>
              <w:t xml:space="preserve">No realiza análisis crítico o es irrelevante.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Ejemplos de las Películas</w:t>
            </w:r>
            <w:br/>
            <w:r>
              <w:rPr/>
              <w:t xml:space="preserve">Incorpora ejemplos específicos y pertinentes de </w:t>
            </w:r>
            <w:r>
              <w:rPr>
                <w:i w:val="1"/>
                <w:iCs w:val="1"/>
              </w:rPr>
              <w:t xml:space="preserve">Gattaca</w:t>
            </w:r>
            <w:r>
              <w:rPr/>
              <w:t xml:space="preserve">, </w:t>
            </w:r>
            <w:r>
              <w:rPr>
                <w:i w:val="1"/>
                <w:iCs w:val="1"/>
              </w:rPr>
              <w:t xml:space="preserve">Los coristas</w:t>
            </w:r>
            <w:r>
              <w:rPr/>
              <w:t xml:space="preserve"> y </w:t>
            </w:r>
            <w:r>
              <w:rPr>
                <w:i w:val="1"/>
                <w:iCs w:val="1"/>
              </w:rPr>
              <w:t xml:space="preserve">Los niños del cielo</w:t>
            </w:r>
            <w:r>
              <w:rPr/>
              <w:t xml:space="preserve">.</w:t>
            </w:r>
          </w:p>
        </w:tc>
        <w:tc>
          <w:tcPr>
            <w:noWrap/>
          </w:tcPr>
          <w:p>
            <w:pPr/>
            <w:r>
              <w:rPr/>
              <w:t xml:space="preserve">Incluye múltiples ejemplos claros, pertinentes y bien integrados a los argumentos.</w:t>
            </w:r>
          </w:p>
        </w:tc>
        <w:tc>
          <w:tcPr>
            <w:noWrap/>
          </w:tcPr>
          <w:p>
            <w:pPr/>
            <w:r>
              <w:rPr/>
              <w:t xml:space="preserve">Utiliza ejemplos adecuados, aunque con menor detalle o integración.</w:t>
            </w:r>
          </w:p>
        </w:tc>
        <w:tc>
          <w:tcPr>
            <w:noWrap/>
          </w:tcPr>
          <w:p>
            <w:pPr/>
            <w:r>
              <w:rPr/>
              <w:t xml:space="preserve">Ejemplos poco claros o escasos, con baja pertinencia.</w:t>
            </w:r>
          </w:p>
        </w:tc>
        <w:tc>
          <w:tcPr>
            <w:noWrap/>
          </w:tcPr>
          <w:p>
            <w:pPr/>
            <w:r>
              <w:rPr/>
              <w:t xml:space="preserve">No utiliza ejemplos o son irrelevantes.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y Organización de la Presentación Oral</w:t>
            </w:r>
            <w:br/>
            <w:r>
              <w:rPr/>
              <w:t xml:space="preserve">Estructura lógica y fluida en la exposición oral para comunicar ideas.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clara, bien estructurada y facilita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Presentación organizada con algunos momentos de confusión menor.</w:t>
            </w:r>
          </w:p>
        </w:tc>
        <w:tc>
          <w:tcPr>
            <w:noWrap/>
          </w:tcPr>
          <w:p>
            <w:pPr/>
            <w:r>
              <w:rPr/>
              <w:t xml:space="preserve">Presentación con estructura débil y dificultad para seguir el hilo argumental.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desorganizada, confusa y difícil de entender.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Dominio del Lenguaje Técnico y Conceptual</w:t>
            </w:r>
            <w:br/>
            <w:r>
              <w:rPr/>
              <w:t xml:space="preserve">Uso correcto y adecuado del vocabulario propio del área de Trabajo Social y paradigmas sociales.</w:t>
            </w:r>
          </w:p>
        </w:tc>
        <w:tc>
          <w:tcPr>
            <w:noWrap/>
          </w:tcPr>
          <w:p>
            <w:pPr/>
            <w:r>
              <w:rPr/>
              <w:t xml:space="preserve">Emplea con precisión y adecuación el lenguaje técnico y conceptual durante toda la presentación.</w:t>
            </w:r>
          </w:p>
        </w:tc>
        <w:tc>
          <w:tcPr>
            <w:noWrap/>
          </w:tcPr>
          <w:p>
            <w:pPr/>
            <w:r>
              <w:rPr/>
              <w:t xml:space="preserve">Usa correctamente el vocabulario técnico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Utiliza vocabulario técnico limitado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emplea lenguaje técnico o lo hace incorrectamente.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2026-09-25T22:18:04-05:00</dcterms:created>
  <dcterms:modified xsi:type="dcterms:W3CDTF">2026-09-25T22:18:04-05:00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