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Fracciones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reconocimiento, representación, lectura, escritura y clasificación de fracciones, promoviendo el desarrollo de habilidades para formular y comprobar conjeturas y resolver problemas con suma y resta de fracciones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Fracciones en Educación Primaria</w:t>
      </w:r>
    </w:p>
    <w:p>
      <w:pPr/>
      <w:r>
        <w:rPr/>
        <w:t xml:space="preserve">Esta rúbrica evalúa el reconocimiento, representación, lectura, escritura y clasificación de fracciones, promoviendo el desarrollo de habilidades para formular y comprobar conjeturas y resolver problemas con suma y resta de fracciones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significado de fracciones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fracción como parte de un todo o resultado de reparto en problemas contextualizados, explicando su significado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fracción como parte de un todo o reparto en la mayoría de los problemas, con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la fracción en algunas situaciones, pero con dificultades para explicar su significado completo.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fracción ni su significado en situaciones problemáticas.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y registro de fracciones</w:t>
            </w:r>
          </w:p>
        </w:tc>
        <w:tc>
          <w:tcPr>
            <w:noWrap/>
          </w:tcPr>
          <w:p>
            <w:pPr/>
            <w:r>
              <w:rPr/>
              <w:t xml:space="preserve">Dibuja fracciones respetando la división en partes iguales y representa correctamente la relación entre numerador y denominador.</w:t>
            </w:r>
          </w:p>
        </w:tc>
        <w:tc>
          <w:tcPr>
            <w:noWrap/>
          </w:tcPr>
          <w:p>
            <w:pPr/>
            <w:r>
              <w:rPr/>
              <w:t xml:space="preserve">Dibuja fracciones con pequeñas imprecisiones en la división o relación entre numerador y denominador.</w:t>
            </w:r>
          </w:p>
        </w:tc>
        <w:tc>
          <w:tcPr>
            <w:noWrap/>
          </w:tcPr>
          <w:p>
            <w:pPr/>
            <w:r>
              <w:rPr/>
              <w:t xml:space="preserve">Dibuja fracciones con errores en la división del entero o en la correspondencia numerador-denominador.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fracciones o confunde la relación entre numerador y denominador.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y escritura en números y letras</w:t>
            </w:r>
          </w:p>
        </w:tc>
        <w:tc>
          <w:tcPr>
            <w:noWrap/>
          </w:tcPr>
          <w:p>
            <w:pPr/>
            <w:r>
              <w:rPr/>
              <w:t xml:space="preserve">Lee y escribe fracciones correctamente en números y letras, mostrando comprensión clara de distintas expresiones fraccionarias.</w:t>
            </w:r>
          </w:p>
        </w:tc>
        <w:tc>
          <w:tcPr>
            <w:noWrap/>
          </w:tcPr>
          <w:p>
            <w:pPr/>
            <w:r>
              <w:rPr/>
              <w:t xml:space="preserve">Lee y escribe fracciones con pequeños errores, pero comprende la mayoría de las expresiones.</w:t>
            </w:r>
          </w:p>
        </w:tc>
        <w:tc>
          <w:tcPr>
            <w:noWrap/>
          </w:tcPr>
          <w:p>
            <w:pPr/>
            <w:r>
              <w:rPr/>
              <w:t xml:space="preserve">Lee y escribe algunas fracciones correctamente, pero presenta confusiones frecuentes en números o letras.</w:t>
            </w:r>
          </w:p>
        </w:tc>
        <w:tc>
          <w:tcPr>
            <w:noWrap/>
          </w:tcPr>
          <w:p>
            <w:pPr/>
            <w:r>
              <w:rPr/>
              <w:t xml:space="preserve">No reconoce ni escribe correctamente las fracciones en números ni en letras.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fracciones</w:t>
            </w:r>
          </w:p>
        </w:tc>
        <w:tc>
          <w:tcPr>
            <w:noWrap/>
          </w:tcPr>
          <w:p>
            <w:pPr/>
            <w:r>
              <w:rPr/>
              <w:t xml:space="preserve">Clasifica fracciones adecuadamente (propias, impropias, equivalentes) y explica las diferencias con claridad.</w:t>
            </w:r>
          </w:p>
        </w:tc>
        <w:tc>
          <w:tcPr>
            <w:noWrap/>
          </w:tcPr>
          <w:p>
            <w:pPr/>
            <w:r>
              <w:rPr/>
              <w:t xml:space="preserve">Clasifica fracciones correctamente con alguna dificultad en la explicación de diferencias.</w:t>
            </w:r>
          </w:p>
        </w:tc>
        <w:tc>
          <w:tcPr>
            <w:noWrap/>
          </w:tcPr>
          <w:p>
            <w:pPr/>
            <w:r>
              <w:rPr/>
              <w:t xml:space="preserve">Realiza clasificaciones básicas pero con errores o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las fracciones o lo hace de forma incorrecta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y comprobación de conjeturas</w:t>
            </w:r>
          </w:p>
        </w:tc>
        <w:tc>
          <w:tcPr>
            <w:noWrap/>
          </w:tcPr>
          <w:p>
            <w:pPr/>
            <w:r>
              <w:rPr/>
              <w:t xml:space="preserve">Formula conjeturas relacionadas con fracciones y las comprueba usando ejemplos, contraejemplos o propiedades conocidas.</w:t>
            </w:r>
          </w:p>
        </w:tc>
        <w:tc>
          <w:tcPr>
            <w:noWrap/>
          </w:tcPr>
          <w:p>
            <w:pPr/>
            <w:r>
              <w:rPr/>
              <w:t xml:space="preserve">Formula conjeturas y las comprueba en la mayoría de los casos, con alguna dificultad en la justificación.</w:t>
            </w:r>
          </w:p>
        </w:tc>
        <w:tc>
          <w:tcPr>
            <w:noWrap/>
          </w:tcPr>
          <w:p>
            <w:pPr/>
            <w:r>
              <w:rPr/>
              <w:t xml:space="preserve">Intenta formular conjeturas, pero la comprobación o justificación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formula conjeturas ni realiza comprobaciones relacionadas con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suma y resta de fracciones</w:t>
            </w:r>
          </w:p>
        </w:tc>
        <w:tc>
          <w:tcPr>
            <w:noWrap/>
          </w:tcPr>
          <w:p>
            <w:pPr/>
            <w:r>
              <w:rPr/>
              <w:t xml:space="preserve">Resuelve problemas contextualizados con suma y resta de fracciones correctamente,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suma y resta de fracciones, pero con algunas imprecisiones en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parcialmente problemas sencillos,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resuelve problemas con suma y resta de fracciones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relacionados con fracciones correctamente y con fluidez.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matemáticos con precisión, pero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matemáticos, aunque con errores o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utiliza o confunde los términos matemáticos relacionados con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claras, organizadas y bien justificadas en todas las actividades sobre fracciones.</w:t>
            </w:r>
          </w:p>
        </w:tc>
        <w:tc>
          <w:tcPr>
            <w:noWrap/>
          </w:tcPr>
          <w:p>
            <w:pPr/>
            <w:r>
              <w:rPr/>
              <w:t xml:space="preserve">Presenta respuestas claras con mínima desorganización o justificación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respuestas poco claras o desorganizadas, con justificaciones limitadas.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confusas, desorganizadas 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2026-09-25T19:34:31-05:00</dcterms:created>
  <dcterms:modified xsi:type="dcterms:W3CDTF">2026-09-25T19:34:31-05:00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