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"Used to"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usar correctamente la estructura "used to" para expresar hábitos y situaciones pasadas, considerando aspectos lingüísticos, comunicativos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"Used to" en Inglés</w:t>
      </w:r>
    </w:p>
    <w:p>
      <w:pPr/>
      <w:r>
        <w:rPr/>
        <w:t xml:space="preserve">Esta rúbrica evalúa la habilidad de los estudiantes para usar correctamente la estructura "used to" para expresar hábitos y situaciones pasadas, considerando aspectos lingüísticos, comunicativos y de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"used to"</w:t>
            </w:r>
          </w:p>
        </w:tc>
        <w:tc>
          <w:tcPr>
            <w:noWrap/>
          </w:tcPr>
          <w:p>
            <w:pPr/>
            <w:r>
              <w:rPr/>
              <w:t xml:space="preserve">Utiliza la estructura "used to" con precisión en todas las oraciones, 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Utiliza la estructura "used to"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la estructura "used to" de forma inconsistente,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estructura "used to"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expresión de hábitos y situaciones pasadas</w:t>
            </w:r>
          </w:p>
        </w:tc>
        <w:tc>
          <w:tcPr>
            <w:noWrap/>
          </w:tcPr>
          <w:p>
            <w:pPr/>
            <w:r>
              <w:rPr/>
              <w:t xml:space="preserve">Las oraciones expresan claramente hábitos y situaciones pasadas de forma coherente y adecuada.</w:t>
            </w:r>
          </w:p>
        </w:tc>
        <w:tc>
          <w:tcPr>
            <w:noWrap/>
          </w:tcPr>
          <w:p>
            <w:pPr/>
            <w:r>
              <w:rPr/>
              <w:t xml:space="preserve">Las oraciones expresan hábitos y situaciones pasadas, aunque con leve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Las oraciones a veces confunden el tiempo o la naturaleza de los hábitos o situaciones pasadas.</w:t>
            </w:r>
          </w:p>
        </w:tc>
        <w:tc>
          <w:tcPr>
            <w:noWrap/>
          </w:tcPr>
          <w:p>
            <w:pPr/>
            <w:r>
              <w:rPr/>
              <w:t xml:space="preserve">Las oraciones no reflejan correctamente hábitos o situaciones pasadas,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para describir hábitos y situaciones pasadas con creatividad.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en variedad para describir las situaciones.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repetitivo que limita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concordancia verbal</w:t>
            </w:r>
          </w:p>
        </w:tc>
        <w:tc>
          <w:tcPr>
            <w:noWrap/>
          </w:tcPr>
          <w:p>
            <w:pPr/>
            <w:r>
              <w:rPr/>
              <w:t xml:space="preserve">Gramática correcta y concordancia verbal adecuada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menores,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es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algunas dificultades menores en la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poco claras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el discurso es coherente y fluido.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algunos lapsos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dificultades para mantener la coherencia en el discurso.</w:t>
            </w:r>
          </w:p>
        </w:tc>
        <w:tc>
          <w:tcPr>
            <w:noWrap/>
          </w:tcPr>
          <w:p>
            <w:pPr/>
            <w:r>
              <w:rPr/>
              <w:t xml:space="preserve">Desorganización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experiencias personales o diversas</w:t>
            </w:r>
          </w:p>
        </w:tc>
        <w:tc>
          <w:tcPr>
            <w:noWrap/>
          </w:tcPr>
          <w:p>
            <w:pPr/>
            <w:r>
              <w:rPr/>
              <w:t xml:space="preserve">Incluye experiencias personales y reconoce diversidad cultural o social de forma respetuosa.</w:t>
            </w:r>
          </w:p>
        </w:tc>
        <w:tc>
          <w:tcPr>
            <w:noWrap/>
          </w:tcPr>
          <w:p>
            <w:pPr/>
            <w:r>
              <w:rPr/>
              <w:t xml:space="preserve">Incluye experiencias personales con alguna referencia 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Incluye pocas experiencias personales y escasa referencia 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incluye experiencias personales ni reconoce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(DEI)</w:t>
            </w:r>
          </w:p>
        </w:tc>
        <w:tc>
          <w:tcPr>
            <w:noWrap/>
          </w:tcPr>
          <w:p>
            <w:pPr/>
            <w:r>
              <w:rPr/>
              <w:t xml:space="preserve">Expresa ideas respetuosas y sensibles, promoviendo la equidad e inclusión en su discurso.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sensibilidad hacia la diversidad,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que podrían ser insensibles o poco inclusivas sin intención clara.</w:t>
            </w:r>
          </w:p>
        </w:tc>
        <w:tc>
          <w:tcPr>
            <w:noWrap/>
          </w:tcPr>
          <w:p>
            <w:pPr/>
            <w:r>
              <w:rPr/>
              <w:t xml:space="preserve">Expresa ideas que no respetan ni promueven la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2026-09-26T01:36:37-05:00</dcterms:created>
  <dcterms:modified xsi:type="dcterms:W3CDTF">2026-09-26T01:36:37-05:00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