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los conocimientos y comprensión sobre las estructuras, funcionamiento y prevención de adicciones relacionadas con el sistema nervioso central y periférico,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Nervioso</w:t>
      </w:r>
    </w:p>
    <w:p>
      <w:pPr/>
      <w:r>
        <w:rPr/>
        <w:t xml:space="preserve">Evaluación detallada de los conocimientos y comprensión sobre las estructuras, funcionamiento y prevención de adicciones relacionadas con el sistema nervioso central y periférico, dirigida a estudiantes de educación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estructuras del sistema nervioso central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las principales estructuras del sistema nervioso central, incluyendo cerebro, cerebelo y médula espinal,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estructuras centrales con descripciones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centrales con descripciones básicas y correctas.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las estructuras centrales, con confusiones o descripciones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las estructuras principales del sistema nervioso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estructuras del sistema nervioso periférico</w:t>
            </w:r>
          </w:p>
        </w:tc>
        <w:tc>
          <w:tcPr>
            <w:noWrap/>
          </w:tcPr>
          <w:p>
            <w:pPr/>
            <w:r>
              <w:rPr/>
              <w:t xml:space="preserve">Explica con detalle las estructuras del sistema nervioso periférico, incluyendo nervios y ganglios, y su relación con el sistema central.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estructuras periféricas y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periféricas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superficial y confuso de las estructuras periféricas.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estructuras del sistema nervioso periférico.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general del sistema nervioso central y periférico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funcionan ambos sistemas en conjunto para controlar las funciones del cuerpo, con ejemplos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general de ambos sistemas con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funcionamiento de ambos sistemas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Entiende de forma limitada el funcionamiento, con errores o ideas confusas.</w:t>
            </w:r>
          </w:p>
        </w:tc>
        <w:tc>
          <w:tcPr>
            <w:noWrap/>
          </w:tcPr>
          <w:p>
            <w:pPr/>
            <w:r>
              <w:rPr/>
              <w:t xml:space="preserve">No comprende el funcionamiento general del sistema nervioso central ni periférico.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tipos de neuronas y sus funciones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neuronas sensoriales, motoras e interneuronas, explicando con precisión su rol en la transmisión del impulso nervioso.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tipos de neuronas y describe sus funciones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neuronas con explicaciones generales sobre su función.</w:t>
            </w:r>
          </w:p>
        </w:tc>
        <w:tc>
          <w:tcPr>
            <w:noWrap/>
          </w:tcPr>
          <w:p>
            <w:pPr/>
            <w:r>
              <w:rPr/>
              <w:t xml:space="preserve">Presenta confusiones en la identificación o función de las neuronas.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 función de los diferentes tipos de neuronas.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transmisión del impulso nervioso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proceso de transmisión del impulso nervioso, incluyendo sinapsis y neurotransmisores,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proceso de transmisión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general del impulso nervioso.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errores en la explicación del proceso.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proceso de transmisión del impulso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impacto de las drogas legales e ilegales en el sistema nervioso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las drogas afectan el sistema nervioso y la salud, con ejemplos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efectos de las drogas sobre el sistema nervioso y la salud.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 negativos de las drogas en el organismo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superficial o incompleta sobre el impacto de las drogas.</w:t>
            </w:r>
          </w:p>
        </w:tc>
        <w:tc>
          <w:tcPr>
            <w:noWrap/>
          </w:tcPr>
          <w:p>
            <w:pPr/>
            <w:r>
              <w:rPr/>
              <w:t xml:space="preserve">No valora ni reconoce los efectos de las drogas en la salud y el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prevención de adicciones desde el conocimiento científico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crítica sobre la prevención de adicciones basada en el conocimiento del sistema nervioso y sus riesgos.</w:t>
            </w:r>
          </w:p>
        </w:tc>
        <w:tc>
          <w:tcPr>
            <w:noWrap/>
          </w:tcPr>
          <w:p>
            <w:pPr/>
            <w:r>
              <w:rPr/>
              <w:t xml:space="preserve">Expresa una valoración positiva y fundamentada sobre la prevención de adicciones.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importancia de prevenir adicciones.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relacionar la prevención con el conocimiento científico.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prevención de adicciones en relación con el sistema nervioso.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2026-09-26T02:20:20-05:00</dcterms:created>
  <dcterms:modified xsi:type="dcterms:W3CDTF">2026-09-26T02:20:20-05:00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