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Académico: Matrices y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sobre Matrices y Determinantes en aritmética, considerando el cumplimiento de acuerdos de convivencia, comprensión teórica, resolución de ejercicios y aplicación de rutinas de pensamiento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Académico: Matrices y Determinantes</w:t>
      </w:r>
    </w:p>
    <w:p>
      <w:pPr/>
      <w:r>
        <w:rPr/>
        <w:t xml:space="preserve">Esta rúbrica evalúa el portafolio académico sobre Matrices y Determinantes en aritmética, considerando el cumplimiento de acuerdos de convivencia, comprensión teórica, resolución de ejercicios y aplicación de rutinas de pensamiento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Acuerdos de Convivencia / Carta del Lector</w:t>
            </w:r>
          </w:p>
        </w:tc>
        <w:tc>
          <w:tcPr>
            <w:noWrap/>
          </w:tcPr>
          <w:p>
            <w:pPr/>
            <w:r>
              <w:rPr/>
              <w:t xml:space="preserve">Respeta totalmente los acuerdos; entrega la carta del lector completa y reflexiva, demostrando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Respeta la mayoría de acuerdos; carta del lector completa con reflexión adecuada.</w:t>
            </w:r>
          </w:p>
        </w:tc>
        <w:tc>
          <w:tcPr>
            <w:noWrap/>
          </w:tcPr>
          <w:p>
            <w:pPr/>
            <w:r>
              <w:rPr/>
              <w:t xml:space="preserve">Respeta algunos acuerdos; carta del lector es incompleta o superficial en la reflexión.</w:t>
            </w:r>
          </w:p>
        </w:tc>
        <w:tc>
          <w:tcPr>
            <w:noWrap/>
          </w:tcPr>
          <w:p>
            <w:pPr/>
            <w:r>
              <w:rPr/>
              <w:t xml:space="preserve">No respeta los acuerdos; carta del lector ausente o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 Matrices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y propiedades de matrices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bien los conceptos básicos y explica la mayoría con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básicos, pero presenta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teóricos de matrices.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 de Determinantes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definición, propiedades y aplicaciones de determinantes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conceptos y propiedades,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determinantes.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 Matrices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complejos aplicando procedimientos adecuados y explica cada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aunque con menor explicación o en problemas menos complejos.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las soluciones son incorrectas y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con Determinantes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para calcular determinantes en ejercicios variados y explica el proceso.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correctamente en problemas básicos con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con errores frecuentes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calcular determinantes o no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Rutinas de Pensamiento: ¿Qué? (Comprensión)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formulando preguntas y respuestas que evidencian análisis detallado.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las preguntas con comprensión clara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incompleta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reflejan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Rutinas de Pensamiento: ¿Cómo? (Procedimiento y Reflexión)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procedimientos seguidos y reflexiona sobre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con claridad, pero la reflexión es limitada.</w:t>
            </w:r>
          </w:p>
        </w:tc>
        <w:tc>
          <w:tcPr>
            <w:noWrap/>
          </w:tcPr>
          <w:p>
            <w:pPr/>
            <w:r>
              <w:rPr/>
              <w:t xml:space="preserve">Describe parcialmente los procedimientos y la reflexión es poco evidente.</w:t>
            </w:r>
          </w:p>
        </w:tc>
        <w:tc>
          <w:tcPr>
            <w:noWrap/>
          </w:tcPr>
          <w:p>
            <w:pPr/>
            <w:r>
              <w:rPr/>
              <w:t xml:space="preserve">No describe procedimientos ni realiza reflexión sobre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bien organizado, con contenido claro, ordenado y sin errores de formato o escritura.</w:t>
            </w:r>
          </w:p>
        </w:tc>
        <w:tc>
          <w:tcPr>
            <w:noWrap/>
          </w:tcPr>
          <w:p>
            <w:pPr/>
            <w:r>
              <w:rPr/>
              <w:t xml:space="preserve">Portafolio organizado, con algunos errores menores en formato o escritura.</w:t>
            </w:r>
          </w:p>
        </w:tc>
        <w:tc>
          <w:tcPr>
            <w:noWrap/>
          </w:tcPr>
          <w:p>
            <w:pPr/>
            <w:r>
              <w:rPr/>
              <w:t xml:space="preserve">Portafolio poco organizado,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numerosos errores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