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Boom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escucha, respeto, responsabilidad y aporte de los estudiantes de secundaria (12-15 años) en actividades grupales centradas en las características literarias del Boom Latinoamericano: tiempo no lineal, fantasía, realismo mágico, multiplicidad de voces y realidad latinoamericana. La evaluación se realiza en tiempo real mediante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Boom Latinoamericano</w:t>
      </w:r>
    </w:p>
    <w:p>
      <w:pPr/>
      <w:r>
        <w:rPr/>
        <w:t xml:space="preserve">Esta rúbrica está diseñada para evaluar la participación, escucha, respeto, responsabilidad y aporte de los estudiantes de secundaria (12-15 años) en actividades grupales centradas en las características literarias del Boom Latinoamericano: tiempo no lineal, fantasía, realismo mágico, multiplicidad de voces y realidad latinoamericana. La evaluación se realiza en tiempo real mediante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análisis del tiempo no lineal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discusión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relevancia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básicos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claras y pertinentes</w:t>
            </w:r>
          </w:p>
        </w:tc>
        <w:tc>
          <w:tcPr>
            <w:noWrap/>
          </w:tcPr>
          <w:p>
            <w:pPr/>
            <w:r>
              <w:rPr/>
              <w:t xml:space="preserve">Participa siempre con contribuciones profundas y originales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comprensión de elementos de fantasía y realismo mágico</w:t>
            </w:r>
          </w:p>
        </w:tc>
        <w:tc>
          <w:tcPr>
            <w:noWrap/>
          </w:tcPr>
          <w:p>
            <w:pPr/>
            <w:r>
              <w:rPr/>
              <w:t xml:space="preserve">No escucha y muestra incomprensión</w:t>
            </w:r>
          </w:p>
        </w:tc>
        <w:tc>
          <w:tcPr>
            <w:noWrap/>
          </w:tcPr>
          <w:p>
            <w:pPr/>
            <w:r>
              <w:rPr/>
              <w:t xml:space="preserve">Escucha de forma distraída y comprende poco</w:t>
            </w:r>
          </w:p>
        </w:tc>
        <w:tc>
          <w:tcPr>
            <w:noWrap/>
          </w:tcPr>
          <w:p>
            <w:pPr/>
            <w:r>
              <w:rPr/>
              <w:t xml:space="preserve">Escucha y comprende los conceptos básicos</w:t>
            </w:r>
          </w:p>
        </w:tc>
        <w:tc>
          <w:tcPr>
            <w:noWrap/>
          </w:tcPr>
          <w:p>
            <w:pPr/>
            <w:r>
              <w:rPr/>
              <w:t xml:space="preserve">Escucha activamente y comprende detalles importantes</w:t>
            </w:r>
          </w:p>
        </w:tc>
        <w:tc>
          <w:tcPr>
            <w:noWrap/>
          </w:tcPr>
          <w:p>
            <w:pPr/>
            <w:r>
              <w:rPr/>
              <w:t xml:space="preserve">Escucha de forma crítica y demuestra comprensión profunda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 de sus compañeros</w:t>
            </w:r>
          </w:p>
        </w:tc>
        <w:tc>
          <w:tcPr>
            <w:noWrap/>
          </w:tcPr>
          <w:p>
            <w:pPr/>
            <w:r>
              <w:rPr/>
              <w:t xml:space="preserve">Interrumpe y desvaloriza ideas ajenas</w:t>
            </w:r>
          </w:p>
        </w:tc>
        <w:tc>
          <w:tcPr>
            <w:noWrap/>
          </w:tcPr>
          <w:p>
            <w:pPr/>
            <w:r>
              <w:rPr/>
              <w:t xml:space="preserve">Acepta con resistencia las opiniones diferentes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otras opiniones</w:t>
            </w:r>
          </w:p>
        </w:tc>
        <w:tc>
          <w:tcPr>
            <w:noWrap/>
          </w:tcPr>
          <w:p>
            <w:pPr/>
            <w:r>
              <w:rPr/>
              <w:t xml:space="preserve">Respeta y considera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valoración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grupales relacionadas con la multiplicidad de voces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 ni colabora</w:t>
            </w:r>
          </w:p>
        </w:tc>
        <w:tc>
          <w:tcPr>
            <w:noWrap/>
          </w:tcPr>
          <w:p>
            <w:pPr/>
            <w:r>
              <w:rPr/>
              <w:t xml:space="preserve">Cumple tareas de forma incompleta o tardía</w:t>
            </w:r>
          </w:p>
        </w:tc>
        <w:tc>
          <w:tcPr>
            <w:noWrap/>
          </w:tcPr>
          <w:p>
            <w:pPr/>
            <w:r>
              <w:rPr/>
              <w:t xml:space="preserve">Cumple tareas con calidad aceptable y a tiempo</w:t>
            </w:r>
          </w:p>
        </w:tc>
        <w:tc>
          <w:tcPr>
            <w:noWrap/>
          </w:tcPr>
          <w:p>
            <w:pPr/>
            <w:r>
              <w:rPr/>
              <w:t xml:space="preserve">Cumple tareas puntualmente y con buena calidad</w:t>
            </w:r>
          </w:p>
        </w:tc>
        <w:tc>
          <w:tcPr>
            <w:noWrap/>
          </w:tcPr>
          <w:p>
            <w:pPr/>
            <w:r>
              <w:rPr/>
              <w:t xml:space="preserve">Asume liderazgo y asegura la calidad y entrega oportuna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que reflejen la realidad latinoamericana en el grupo</w:t>
            </w:r>
          </w:p>
        </w:tc>
        <w:tc>
          <w:tcPr>
            <w:noWrap/>
          </w:tcPr>
          <w:p>
            <w:pPr/>
            <w:r>
              <w:rPr/>
              <w:t xml:space="preserve">No aporta ideas o son irrelevantes</w:t>
            </w:r>
          </w:p>
        </w:tc>
        <w:tc>
          <w:tcPr>
            <w:noWrap/>
          </w:tcPr>
          <w:p>
            <w:pPr/>
            <w:r>
              <w:rPr/>
              <w:t xml:space="preserve">Aporta ideas poco relacionadas o superficiales</w:t>
            </w:r>
          </w:p>
        </w:tc>
        <w:tc>
          <w:tcPr>
            <w:noWrap/>
          </w:tcPr>
          <w:p>
            <w:pPr/>
            <w:r>
              <w:rPr/>
              <w:t xml:space="preserve">Aporta ideas adecuadas pero poco desarrolladas</w:t>
            </w:r>
          </w:p>
        </w:tc>
        <w:tc>
          <w:tcPr>
            <w:noWrap/>
          </w:tcPr>
          <w:p>
            <w:pPr/>
            <w:r>
              <w:rPr/>
              <w:t xml:space="preserve">Aporta ideas claras y bien fundamentadas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profundas con bases sólidas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las características del Boom Latinoamericano en el trabajo grupal</w:t>
            </w:r>
          </w:p>
        </w:tc>
        <w:tc>
          <w:tcPr>
            <w:noWrap/>
          </w:tcPr>
          <w:p>
            <w:pPr/>
            <w:r>
              <w:rPr/>
              <w:t xml:space="preserve">No integra las características en el trabajo</w:t>
            </w:r>
          </w:p>
        </w:tc>
        <w:tc>
          <w:tcPr>
            <w:noWrap/>
          </w:tcPr>
          <w:p>
            <w:pPr/>
            <w:r>
              <w:rPr/>
              <w:t xml:space="preserve">Integra parcialmente y con errores las características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características con algunos detalles</w:t>
            </w:r>
          </w:p>
        </w:tc>
        <w:tc>
          <w:tcPr>
            <w:noWrap/>
          </w:tcPr>
          <w:p>
            <w:pPr/>
            <w:r>
              <w:rPr/>
              <w:t xml:space="preserve">Integra bien todas las características propuestas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creativa todas las características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apoya al grupo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</w:t>
            </w:r>
          </w:p>
        </w:tc>
        <w:tc>
          <w:tcPr>
            <w:noWrap/>
          </w:tcPr>
          <w:p>
            <w:pPr/>
            <w:r>
              <w:rPr/>
              <w:t xml:space="preserve">Colabora activamente y ofrece apoyo frecuente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y motiva al grupo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y organización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Desorganizado y pierde tiempo constantemente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manejo del tiempo pobre</w:t>
            </w:r>
          </w:p>
        </w:tc>
        <w:tc>
          <w:tcPr>
            <w:noWrap/>
          </w:tcPr>
          <w:p>
            <w:pPr/>
            <w:r>
              <w:rPr/>
              <w:t xml:space="preserve">Organización básica y manejo del tiempo aceptable</w:t>
            </w:r>
          </w:p>
        </w:tc>
        <w:tc>
          <w:tcPr>
            <w:noWrap/>
          </w:tcPr>
          <w:p>
            <w:pPr/>
            <w:r>
              <w:rPr/>
              <w:t xml:space="preserve">Buena organización y manejo eficiente del tiempo</w:t>
            </w:r>
          </w:p>
        </w:tc>
        <w:tc>
          <w:tcPr>
            <w:noWrap/>
          </w:tcPr>
          <w:p>
            <w:pPr/>
            <w:r>
              <w:rPr/>
              <w:t xml:space="preserve">Excelente organización y optimización del tiempo grupal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2026-09-25T19:28:17-05:00</dcterms:created>
  <dcterms:modified xsi:type="dcterms:W3CDTF">2026-09-25T19:28:17-05:00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