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la Astronomía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los descubrimientos históricos más relevantes de la astronomía y describir su evolución histórica a través de una línea de tiempo. Se evalúan criterios específicos para obtener una visión detallada de sus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la Astronomía Física</w:t>
      </w:r>
    </w:p>
    <w:p>
      <w:pPr/>
      <w:r>
        <w:rPr/>
        <w:t xml:space="preserve">Esta rúbrica está diseñada para evaluar la capacidad de los estudiantes de media (15-17 años) para identificar los descubrimientos históricos más relevantes de la astronomía y describir su evolución histórica a través de una línea de tiempo. Se evalúan criterios específicos para obtener una visión detallada de sus fortalezas y áreas de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descubrimientos clave</w:t>
            </w:r>
          </w:p>
        </w:tc>
        <w:tc>
          <w:tcPr>
            <w:noWrap/>
          </w:tcPr>
          <w:p>
            <w:pPr/>
            <w:r>
              <w:rPr/>
              <w:t xml:space="preserve">Incluye todos los descubrimientos históricos más relevantes y reconocidos en astronomía física.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descubrimientos relevantes, omitiendo pocos y poco significativos.</w:t>
            </w:r>
          </w:p>
        </w:tc>
        <w:tc>
          <w:tcPr>
            <w:noWrap/>
          </w:tcPr>
          <w:p>
            <w:pPr/>
            <w:r>
              <w:rPr/>
              <w:t xml:space="preserve">Incluye algunos descubrimientos importantes pero omite varios que son esenciales.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descubrimiento relevante en astronomía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evolución histórica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de la astronomía, mostrando relaciones y contexto histórico detallado.</w:t>
            </w:r>
          </w:p>
        </w:tc>
        <w:tc>
          <w:tcPr>
            <w:noWrap/>
          </w:tcPr>
          <w:p>
            <w:pPr/>
            <w:r>
              <w:rPr/>
              <w:t xml:space="preserve">Describe la evolución histórica con claridad, aunque con menos detalles o conexiones entre eventos.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básica y superficial de la evolución histórica.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y poco relacionada con la evolución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Los eventos están perfectamente organizados en orden cronológico sin errores.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cronológica es inconsistente con varios errores notables.</w:t>
            </w:r>
          </w:p>
        </w:tc>
        <w:tc>
          <w:tcPr>
            <w:noWrap/>
          </w:tcPr>
          <w:p>
            <w:pPr/>
            <w:r>
              <w:rPr/>
              <w:t xml:space="preserve">La organización no sigue un orden cronológico o está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Línea de tiempo visualmente atractiva, clara y fácil de seguir con uso efectivo de colores y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visuales, aunque podría mejorar en atractivo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elementos visuales limitados y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sin uso de elementos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astronomía física correctamente y de forma precisa.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mayormente correctos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confiables, con citas adecuadas pero no completas.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confiables sin citas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fuentes son inadecuadas o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línea de tiempo muestra ideas originales y creatividad en el diseño y contenido.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sigue estructuras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presentación poco original.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significativamente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2026-09-25T20:16:03-05:00</dcterms:created>
  <dcterms:modified xsi:type="dcterms:W3CDTF">2026-09-25T20:16:03-05:00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