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Párrafo Expositivo y su Producción Textual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analizar y redactar párrafos expositivos, considerando la identificación de la idea principal, la intención comunicativa, la relación entre ideas, y la coherencia y cohesión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Párrafo Expositivo y su Producción Textual</w:t>
      </w:r>
    </w:p>
    <w:p>
      <w:pPr/>
      <w:r>
        <w:rPr/>
        <w:t xml:space="preserve">Esta rúbrica está diseñada para evaluar la capacidad de los estudiantes de primaria (6-11 años) para analizar y redactar párrafos expositivos, considerando la identificación de la idea principal, la intención comunicativa, la relación entre ideas, y la coherencia y cohesión del texto.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Reconoce claramente la idea principal en el párrafo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con pequeñas dudas o imprecisiones.</w:t>
            </w:r>
          </w:p>
        </w:tc>
        <w:tc>
          <w:tcPr>
            <w:noWrap/>
          </w:tcPr>
          <w:p>
            <w:pPr/>
            <w:r>
              <w:rPr/>
              <w:t xml:space="preserve">Detecta la idea principal, pero con confusión o parcialidad.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o su respuesta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Deducción de la Intención Comunicativa</w:t>
            </w:r>
          </w:p>
        </w:tc>
        <w:tc>
          <w:tcPr>
            <w:noWrap/>
          </w:tcPr>
          <w:p>
            <w:pPr/>
            <w:r>
              <w:rPr/>
              <w:t xml:space="preserve">Comprende y explica con claridad la intención del texto expositivo.</w:t>
            </w:r>
          </w:p>
        </w:tc>
        <w:tc>
          <w:tcPr>
            <w:noWrap/>
          </w:tcPr>
          <w:p>
            <w:pPr/>
            <w:r>
              <w:rPr/>
              <w:t xml:space="preserve">Entiende la intención comunicativa con cierta claridad y detalle.</w:t>
            </w:r>
          </w:p>
        </w:tc>
        <w:tc>
          <w:tcPr>
            <w:noWrap/>
          </w:tcPr>
          <w:p>
            <w:pPr/>
            <w:r>
              <w:rPr/>
              <w:t xml:space="preserve">Reconoce la intención, pero con poca precisión o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identifica la intención comunicativa o da una interpretación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Relación entre Ideas</w:t>
            </w:r>
          </w:p>
        </w:tc>
        <w:tc>
          <w:tcPr>
            <w:noWrap/>
          </w:tcPr>
          <w:p>
            <w:pPr/>
            <w:r>
              <w:rPr/>
              <w:t xml:space="preserve">Analiza y explica con precisión cómo se relacionan las ideas en el párrafo.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ideas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entre ideas,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relaciones entre las ideas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Párrafo Expositivo</w:t>
            </w:r>
          </w:p>
        </w:tc>
        <w:tc>
          <w:tcPr>
            <w:noWrap/>
          </w:tcPr>
          <w:p>
            <w:pPr/>
            <w:r>
              <w:rPr/>
              <w:t xml:space="preserve">Organiza el párrafo con estructura clara: introducción, desarrollo y cierre.</w:t>
            </w:r>
          </w:p>
        </w:tc>
        <w:tc>
          <w:tcPr>
            <w:noWrap/>
          </w:tcPr>
          <w:p>
            <w:pPr/>
            <w:r>
              <w:rPr/>
              <w:t xml:space="preserve">Organiza la estructura del párrafo con ligeras omisiones o desorden menor.</w:t>
            </w:r>
          </w:p>
        </w:tc>
        <w:tc>
          <w:tcPr>
            <w:noWrap/>
          </w:tcPr>
          <w:p>
            <w:pPr/>
            <w:r>
              <w:rPr/>
              <w:t xml:space="preserve">Presenta la estructura básica, pero con falta de claridad o cohesión.</w:t>
            </w:r>
          </w:p>
        </w:tc>
        <w:tc>
          <w:tcPr>
            <w:noWrap/>
          </w:tcPr>
          <w:p>
            <w:pPr/>
            <w:r>
              <w:rPr/>
              <w:t xml:space="preserve">El párrafo carece de una estructura reconocible o está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Formula la idea principal de manera clara, precisa y completa.</w:t>
            </w:r>
          </w:p>
        </w:tc>
        <w:tc>
          <w:tcPr>
            <w:noWrap/>
          </w:tcPr>
          <w:p>
            <w:pPr/>
            <w:r>
              <w:rPr/>
              <w:t xml:space="preserve">Expresa la idea principal con claridad, aunque con detalles simples.</w:t>
            </w:r>
          </w:p>
        </w:tc>
        <w:tc>
          <w:tcPr>
            <w:noWrap/>
          </w:tcPr>
          <w:p>
            <w:pPr/>
            <w:r>
              <w:rPr/>
              <w:t xml:space="preserve">Redacta la idea principal, pero con ambigüedades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incluye o redacta incorrectamente la idea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del Texto</w:t>
            </w:r>
          </w:p>
        </w:tc>
        <w:tc>
          <w:tcPr>
            <w:noWrap/>
          </w:tcPr>
          <w:p>
            <w:pPr/>
            <w:r>
              <w:rPr/>
              <w:t xml:space="preserve">El texto fluye de manera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coherente, con algunas pequeñas incongruencias.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ideas fuera de lugar o saltos lógicos.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 entre Oraciones y Párrafos</w:t>
            </w:r>
          </w:p>
        </w:tc>
        <w:tc>
          <w:tcPr>
            <w:noWrap/>
          </w:tcPr>
          <w:p>
            <w:pPr/>
            <w:r>
              <w:rPr/>
              <w:t xml:space="preserve">Utiliza correctamente conectores y recursos que unen las ideas efectivamente.</w:t>
            </w:r>
          </w:p>
        </w:tc>
        <w:tc>
          <w:tcPr>
            <w:noWrap/>
          </w:tcPr>
          <w:p>
            <w:pPr/>
            <w:r>
              <w:rPr/>
              <w:t xml:space="preserve">Emplea conectores adecuados pero con uso limitado o repetitivo.</w:t>
            </w:r>
          </w:p>
        </w:tc>
        <w:tc>
          <w:tcPr>
            <w:noWrap/>
          </w:tcPr>
          <w:p>
            <w:pPr/>
            <w:r>
              <w:rPr/>
              <w:t xml:space="preserve">Usa conectores mínimos o inadecuados, afectando la cohesión.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o gramaticales que dificultan la lectura en algunos momentos.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2026-09-26T01:34:55-05:00</dcterms:created>
  <dcterms:modified xsi:type="dcterms:W3CDTF">2026-09-26T01:34:55-05:00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