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Trabajo Práctico sobre el Sistema Nervioso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de la Salud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 Educación Física evalúen su desempeño individual y en equipo, así como el de sus compañeros, en el trabajo práctico de la cátedra de Anatomía, focalizado en el Sistema Nervioso. Evalúa aspectos clave del trabajo colaborativo y el conocimiento aplicado, diferenciando desempeño excelente y pobre, con espacio para comentarios.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Trabajo Práctico sobre el Sistema Nervioso</w:t>
      </w:r>
    </w:p>
    <w:p>
      <w:pPr/>
      <w:r>
        <w:rPr/>
        <w:t xml:space="preserve">Esta rúbrica está diseñada para que los estudiantes de Educación Física evalúen su desempeño individual y en equipo, así como el de sus compañeros, en el trabajo práctico de la cátedra de Anatomía, focalizado en el Sistema Nervioso. Evalúa aspectos clave del trabajo colaborativo y el conocimiento aplicado, diferenciando desempeño excelente y pobre, con espacio para comentarios.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el 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de manera constante, aportando ideas y colaborando en todas las etapas del trabajo.</w:t>
            </w:r>
          </w:p>
        </w:tc>
        <w:tc>
          <w:tcPr>
            <w:noWrap/>
          </w:tcPr>
          <w:p>
            <w:pPr/>
            <w:r>
              <w:rPr/>
              <w:t xml:space="preserve">Participa poco o no contribuye al desarrollo del trabajo en equipo.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efectiva con los compañeros</w:t>
            </w:r>
          </w:p>
        </w:tc>
        <w:tc>
          <w:tcPr>
            <w:noWrap/>
          </w:tcPr>
          <w:p>
            <w:pPr/>
            <w:r>
              <w:rPr/>
              <w:t xml:space="preserve">Se comunica claramente, escucha y responde respetuosamente, facilitando el trabajo en grupo.</w:t>
            </w:r>
          </w:p>
        </w:tc>
        <w:tc>
          <w:tcPr>
            <w:noWrap/>
          </w:tcPr>
          <w:p>
            <w:pPr/>
            <w:r>
              <w:rPr/>
              <w:t xml:space="preserve">La comunicación es deficiente, genera confusión o conflictos dentro del equipo.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aplicación de conceptos del Sistema Nervioso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aplica correctamente los conceptos anatómicos en el trabajo práctico.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o falta de comprensión en los conceptos fundamentales del sistema nervioso.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en el cumplimiento de tareas asignadas</w:t>
            </w:r>
          </w:p>
        </w:tc>
        <w:tc>
          <w:tcPr>
            <w:noWrap/>
          </w:tcPr>
          <w:p>
            <w:pPr/>
            <w:r>
              <w:rPr/>
              <w:t xml:space="preserve">Cumple puntualmente con todas las tareas asignadas, mostrando compromiso con el equipo.</w:t>
            </w:r>
          </w:p>
        </w:tc>
        <w:tc>
          <w:tcPr>
            <w:noWrap/>
          </w:tcPr>
          <w:p>
            <w:pPr/>
            <w:r>
              <w:rPr/>
              <w:t xml:space="preserve">No cumple con las tareas asignadas o las realiza con demora y poca calidad.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 práctico</w:t>
            </w:r>
          </w:p>
        </w:tc>
        <w:tc>
          <w:tcPr>
            <w:noWrap/>
          </w:tcPr>
          <w:p>
            <w:pPr/>
            <w:r>
              <w:rPr/>
              <w:t xml:space="preserve">El trabajo está bien organizado, claro y estéticamente presentado, facilitando su comprensión.</w:t>
            </w:r>
          </w:p>
        </w:tc>
        <w:tc>
          <w:tcPr>
            <w:noWrap/>
          </w:tcPr>
          <w:p>
            <w:pPr/>
            <w:r>
              <w:rPr/>
              <w:t xml:space="preserve">El trabajo está desorganizado, con presentación deficiente que dificulta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resolver problemas y tomar decisiones en grupo</w:t>
            </w:r>
          </w:p>
        </w:tc>
        <w:tc>
          <w:tcPr>
            <w:noWrap/>
          </w:tcPr>
          <w:p>
            <w:pPr/>
            <w:r>
              <w:rPr/>
              <w:t xml:space="preserve">Propone soluciones constructivas y participa activamente en la toma de decisiones.</w:t>
            </w:r>
          </w:p>
        </w:tc>
        <w:tc>
          <w:tcPr>
            <w:noWrap/>
          </w:tcPr>
          <w:p>
            <w:pPr/>
            <w:r>
              <w:rPr/>
              <w:t xml:space="preserve">No contribuye a la resolución de problemas ni a la toma de decisiones del equipo.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tolerancia hacia las ideas de los compañeros</w:t>
            </w:r>
          </w:p>
        </w:tc>
        <w:tc>
          <w:tcPr>
            <w:noWrap/>
          </w:tcPr>
          <w:p>
            <w:pPr/>
            <w:r>
              <w:rPr/>
              <w:t xml:space="preserve">Demuestra respeto y considera las opiniones diferentes, fomentando un ambiente colaborativo.</w:t>
            </w:r>
          </w:p>
        </w:tc>
        <w:tc>
          <w:tcPr>
            <w:noWrap/>
          </w:tcPr>
          <w:p>
            <w:pPr/>
            <w:r>
              <w:rPr/>
              <w:t xml:space="preserve">Muestra intolerancia o falta de respeto hacia las ideas de otros miembros del equipo.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Autoevaluación crítica y reflexión sobre el propio desempeño</w:t>
            </w:r>
          </w:p>
        </w:tc>
        <w:tc>
          <w:tcPr>
            <w:noWrap/>
          </w:tcPr>
          <w:p>
            <w:pPr/>
            <w:r>
              <w:rPr/>
              <w:t xml:space="preserve">Realiza una autoevaluación honesta, identificando fortalezas y áreas de mejora.</w:t>
            </w:r>
          </w:p>
        </w:tc>
        <w:tc>
          <w:tcPr>
            <w:noWrap/>
          </w:tcPr>
          <w:p>
            <w:pPr/>
            <w:r>
              <w:rPr/>
              <w:t xml:space="preserve">Evita la autoevaluación o presenta una valoración poco realista de su desempeño.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2026-09-26T00:22:19-05:00</dcterms:created>
  <dcterms:modified xsi:type="dcterms:W3CDTF">2026-09-26T00:22:19-05:00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