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Conocimientos y Ética en Maternidades con Enfoque Intercultural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Filosofía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aplicación de los tipos de conocimiento, características del ser humano y ética filosófica en el contexto de las maternidades en comunidades originarias, enfocada a estudiantes de educación técnica/tecnológica.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Conocimientos y Ética en Maternidades con Enfoque Intercultural</w:t>
      </w:r>
    </w:p>
    <w:p>
      <w:pPr/>
      <w:r>
        <w:rPr/>
        <w:t xml:space="preserve">Esta rúbrica está diseñada para evaluar la comprensión y aplicación de los tipos de conocimiento, características del ser humano y ética filosófica en el contexto de las maternidades en comunidades originarias, enfocada a estudiantes de educación técnica/tecnológica.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Explicación clara y completa sobre los tres tipos de conocimiento en maternidades interculturales (Objetivo A)</w:t>
            </w:r>
          </w:p>
        </w:tc>
        <w:tc>
          <w:tcPr>
            <w:noWrap/>
          </w:tcPr>
          <w:p>
            <w:pPr/>
            <w:r>
              <w:rPr/>
              <w:t xml:space="preserve">Describe con precisión y profundidad cómo aparecen los tres tipos de conocimiento, integrando ejemplos claros y pertinentes.</w:t>
            </w:r>
          </w:p>
        </w:tc>
        <w:tc>
          <w:tcPr>
            <w:noWrap/>
          </w:tcPr>
          <w:p>
            <w:pPr/>
            <w:r>
              <w:rPr/>
              <w:t xml:space="preserve">Explica adecuadamente los tres tipos de conocimiento con algunos ejemplos relevantes.</w:t>
            </w:r>
          </w:p>
        </w:tc>
        <w:tc>
          <w:tcPr>
            <w:noWrap/>
          </w:tcPr>
          <w:p>
            <w:pPr/>
            <w:r>
              <w:rPr/>
              <w:t xml:space="preserve">Menciona los tres tipos de conocimiento pero la explicación es superficial o con poca claridad.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los tres tipos de conocimiento o la explicación es confusa e incompleta.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Justificación de la importancia para enfermería en el abordaje intercultural (Objetivo A)</w:t>
            </w:r>
          </w:p>
        </w:tc>
        <w:tc>
          <w:tcPr>
            <w:noWrap/>
          </w:tcPr>
          <w:p>
            <w:pPr/>
            <w:r>
              <w:rPr/>
              <w:t xml:space="preserve">Argumenta de manera sólida y reflexiva por qué es crucial conocer los tipos de conocimiento en el contexto intercultural.</w:t>
            </w:r>
          </w:p>
        </w:tc>
        <w:tc>
          <w:tcPr>
            <w:noWrap/>
          </w:tcPr>
          <w:p>
            <w:pPr/>
            <w:r>
              <w:rPr/>
              <w:t xml:space="preserve">Presenta una justificación clara con alguna reflexión relevante.</w:t>
            </w:r>
          </w:p>
        </w:tc>
        <w:tc>
          <w:tcPr>
            <w:noWrap/>
          </w:tcPr>
          <w:p>
            <w:pPr/>
            <w:r>
              <w:rPr/>
              <w:t xml:space="preserve">La justificación es básica y poco desarrollada.</w:t>
            </w:r>
          </w:p>
        </w:tc>
        <w:tc>
          <w:tcPr>
            <w:noWrap/>
          </w:tcPr>
          <w:p>
            <w:pPr/>
            <w:r>
              <w:rPr/>
              <w:t xml:space="preserve">No justifica o la explicación es irrelevante o 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Selección e identificación correcta de posturas sobre características del ser humano (Objetivo B)</w:t>
            </w:r>
          </w:p>
        </w:tc>
        <w:tc>
          <w:tcPr>
            <w:noWrap/>
          </w:tcPr>
          <w:p>
            <w:pPr/>
            <w:r>
              <w:rPr/>
              <w:t xml:space="preserve">Elige una o dos posturas relevantes y las identifica con precisión en el contexto de los cuidados interculturales.</w:t>
            </w:r>
          </w:p>
        </w:tc>
        <w:tc>
          <w:tcPr>
            <w:noWrap/>
          </w:tcPr>
          <w:p>
            <w:pPr/>
            <w:r>
              <w:rPr/>
              <w:t xml:space="preserve">Selecciona posturas adecuadas pero la identificación puede ser algo general.</w:t>
            </w:r>
          </w:p>
        </w:tc>
        <w:tc>
          <w:tcPr>
            <w:noWrap/>
          </w:tcPr>
          <w:p>
            <w:pPr/>
            <w:r>
              <w:rPr/>
              <w:t xml:space="preserve">Selecciona posturas pero con poca relación o comprensión de su aplicación.</w:t>
            </w:r>
          </w:p>
        </w:tc>
        <w:tc>
          <w:tcPr>
            <w:noWrap/>
          </w:tcPr>
          <w:p>
            <w:pPr/>
            <w:r>
              <w:rPr/>
              <w:t xml:space="preserve">No elige posturas correctas o no las relaciona con el contexto intercultural.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Explicación coherente y contextualizada de las posturas sobre lo humano en cuidados interculturales (Objetivo B)</w:t>
            </w:r>
          </w:p>
        </w:tc>
        <w:tc>
          <w:tcPr>
            <w:noWrap/>
          </w:tcPr>
          <w:p>
            <w:pPr/>
            <w:r>
              <w:rPr/>
              <w:t xml:space="preserve">Explica con claridad y profundidad cómo se manifiestan estas posturas en los cuidados interculturales y maternidades originarias.</w:t>
            </w:r>
          </w:p>
        </w:tc>
        <w:tc>
          <w:tcPr>
            <w:noWrap/>
          </w:tcPr>
          <w:p>
            <w:pPr/>
            <w:r>
              <w:rPr/>
              <w:t xml:space="preserve">Brinda una explicación clara pero con menor profundidad o ejemplos limitados.</w:t>
            </w:r>
          </w:p>
        </w:tc>
        <w:tc>
          <w:tcPr>
            <w:noWrap/>
          </w:tcPr>
          <w:p>
            <w:pPr/>
            <w:r>
              <w:rPr/>
              <w:t xml:space="preserve">La explicación es superficial o poco relacionada con el contexto.</w:t>
            </w:r>
          </w:p>
        </w:tc>
        <w:tc>
          <w:tcPr>
            <w:noWrap/>
          </w:tcPr>
          <w:p>
            <w:pPr/>
            <w:r>
              <w:rPr/>
              <w:t xml:space="preserve">No explica o la explicación es confusa y sin relación.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Uso adecuado y creativo del formato de presentación (audio, infografía, mapa mental o texto) (Objetivos A y B)</w:t>
            </w:r>
          </w:p>
        </w:tc>
        <w:tc>
          <w:tcPr>
            <w:noWrap/>
          </w:tcPr>
          <w:p>
            <w:pPr/>
            <w:r>
              <w:rPr/>
              <w:t xml:space="preserve">El formato seleccionado es apropiado, claro, atractivo y facilita la comprensión del contenido.</w:t>
            </w:r>
          </w:p>
        </w:tc>
        <w:tc>
          <w:tcPr>
            <w:noWrap/>
          </w:tcPr>
          <w:p>
            <w:pPr/>
            <w:r>
              <w:rPr/>
              <w:t xml:space="preserve">El formato es adecuado y cumple con las características básicas para presentar la información.</w:t>
            </w:r>
          </w:p>
        </w:tc>
        <w:tc>
          <w:tcPr>
            <w:noWrap/>
          </w:tcPr>
          <w:p>
            <w:pPr/>
            <w:r>
              <w:rPr/>
              <w:t xml:space="preserve">El formato es usado pero con deficiencias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No utiliza un formato adecuado o la presentación es incomprensible.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Elaboración correcta y completa del cuadro de doble entrada sobre ética y moral (Objetivo C)</w:t>
            </w:r>
          </w:p>
        </w:tc>
        <w:tc>
          <w:tcPr>
            <w:noWrap/>
          </w:tcPr>
          <w:p>
            <w:pPr/>
            <w:r>
              <w:rPr/>
              <w:t xml:space="preserve">El cuadro muestra información completa, bien organizada y con ejemplos pertinentes en todos los ejes.</w:t>
            </w:r>
          </w:p>
        </w:tc>
        <w:tc>
          <w:tcPr>
            <w:noWrap/>
          </w:tcPr>
          <w:p>
            <w:pPr/>
            <w:r>
              <w:rPr/>
              <w:t xml:space="preserve">El cuadro está completo pero con algunos ejemplos poco claros o incompletos.</w:t>
            </w:r>
          </w:p>
        </w:tc>
        <w:tc>
          <w:tcPr>
            <w:noWrap/>
          </w:tcPr>
          <w:p>
            <w:pPr/>
            <w:r>
              <w:rPr/>
              <w:t xml:space="preserve">El cuadro presenta información parcial o desorganizada en algunos ejes.</w:t>
            </w:r>
          </w:p>
        </w:tc>
        <w:tc>
          <w:tcPr>
            <w:noWrap/>
          </w:tcPr>
          <w:p>
            <w:pPr/>
            <w:r>
              <w:rPr/>
              <w:t xml:space="preserve">El cuadro es incompleto, incorrecto o desorganizado.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Claridad y precisión en la diferenciación de características y ejemplos de ética y moral (Objetivo C)</w:t>
            </w:r>
          </w:p>
        </w:tc>
        <w:tc>
          <w:tcPr>
            <w:noWrap/>
          </w:tcPr>
          <w:p>
            <w:pPr/>
            <w:r>
              <w:rPr/>
              <w:t xml:space="preserve">Diferencia claramente las características y ejemplos de moral, ética conceptual, normativa y descriptiva con precisión.</w:t>
            </w:r>
          </w:p>
        </w:tc>
        <w:tc>
          <w:tcPr>
            <w:noWrap/>
          </w:tcPr>
          <w:p>
            <w:pPr/>
            <w:r>
              <w:rPr/>
              <w:t xml:space="preserve">Realiza diferencias adecuadas pero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La diferenciación es confusa o incompleta.</w:t>
            </w:r>
          </w:p>
        </w:tc>
        <w:tc>
          <w:tcPr>
            <w:noWrap/>
          </w:tcPr>
          <w:p>
            <w:pPr/>
            <w:r>
              <w:rPr/>
              <w:t xml:space="preserve">No diferencia correctamente o confunde los conceptos y ejemplos.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8. Ortografía, gramática y coherencia en textos o calidad auditiva en audios</w:t>
            </w:r>
          </w:p>
        </w:tc>
        <w:tc>
          <w:tcPr>
            <w:noWrap/>
          </w:tcPr>
          <w:p>
            <w:pPr/>
            <w:r>
              <w:rPr/>
              <w:t xml:space="preserve">Presenta un texto sin errores ortográficos ni gramaticales o un audio claro, bien estructurado y audible.</w:t>
            </w:r>
          </w:p>
        </w:tc>
        <w:tc>
          <w:tcPr>
            <w:noWrap/>
          </w:tcPr>
          <w:p>
            <w:pPr/>
            <w:r>
              <w:rPr/>
              <w:t xml:space="preserve">Presenta pocos errores ortográficos o leves problemas de audición en el audio.</w:t>
            </w:r>
          </w:p>
        </w:tc>
        <w:tc>
          <w:tcPr>
            <w:noWrap/>
          </w:tcPr>
          <w:p>
            <w:pPr/>
            <w:r>
              <w:rPr/>
              <w:t xml:space="preserve">Errores frecuentes que afectan la comprensión o audio con problemas de claridad.</w:t>
            </w:r>
          </w:p>
        </w:tc>
        <w:tc>
          <w:tcPr>
            <w:noWrap/>
          </w:tcPr>
          <w:p>
            <w:pPr/>
            <w:r>
              <w:rPr/>
              <w:t xml:space="preserve">Numerosos errores ortográficos que dificultan la comprensión o audio inaudible/confuso.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2026-09-25T19:19:17-05:00</dcterms:created>
  <dcterms:modified xsi:type="dcterms:W3CDTF">2026-09-25T19:19:17-05:00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