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Reglas del Aula en Ética y Valores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relacionarse de manera pacífica, respetuosa e inclusiva en el aula, promoviendo la cultura de paz, la inclusión, la equidad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Reglas del Aula en Ética y Valores para Preescolar</w:t>
      </w:r>
    </w:p>
    <w:p>
      <w:pPr/>
      <w:r>
        <w:rPr/>
        <w:t xml:space="preserve">Esta rúbrica evalúa la capacidad de los niños de 3 a 5 años para relacionarse de manera pacífica, respetuosa e inclusiva en el aula, promoviendo la cultura de paz, la inclusión, la equidad y el respeto a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aula</w:t>
            </w:r>
          </w:p>
        </w:tc>
        <w:tc>
          <w:tcPr>
            <w:noWrap/>
          </w:tcPr>
          <w:p>
            <w:pPr/>
            <w:r>
              <w:rPr/>
              <w:t xml:space="preserve">No sigue las reglas,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Sigue pocas reglas, con ayuda frecuente.</w:t>
            </w:r>
          </w:p>
        </w:tc>
        <w:tc>
          <w:tcPr>
            <w:noWrap/>
          </w:tcPr>
          <w:p>
            <w:pPr/>
            <w:r>
              <w:rPr/>
              <w:t xml:space="preserve">Sigue algunas reglas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sin recordatorios.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manera constante y promueve su cumplimiento.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inclusión hacia sus compañeros</w:t>
            </w:r>
          </w:p>
        </w:tc>
        <w:tc>
          <w:tcPr>
            <w:noWrap/>
          </w:tcPr>
          <w:p>
            <w:pPr/>
            <w:r>
              <w:rPr/>
              <w:t xml:space="preserve">Ignora o excluye a otros niños.</w:t>
            </w:r>
          </w:p>
        </w:tc>
        <w:tc>
          <w:tcPr>
            <w:noWrap/>
          </w:tcPr>
          <w:p>
            <w:pPr/>
            <w:r>
              <w:rPr/>
              <w:t xml:space="preserve">Acepta a pocos compañeros, con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en juegos o actividades.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mostrando disposición.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compañeros, promoviendo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la diversidad (cultural, física, de capacidades)</w:t>
            </w:r>
          </w:p>
        </w:tc>
        <w:tc>
          <w:tcPr>
            <w:noWrap/>
          </w:tcPr>
          <w:p>
            <w:pPr/>
            <w:r>
              <w:rPr/>
              <w:t xml:space="preserve">Ignora o rechaza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incomodidad ante diferencias, con poca aceptación.</w:t>
            </w:r>
          </w:p>
        </w:tc>
        <w:tc>
          <w:tcPr>
            <w:noWrap/>
          </w:tcPr>
          <w:p>
            <w:pPr/>
            <w:r>
              <w:rPr/>
              <w:t xml:space="preserve">Acepta las diferencias pero no siempre las respeta.</w:t>
            </w:r>
          </w:p>
        </w:tc>
        <w:tc>
          <w:tcPr>
            <w:noWrap/>
          </w:tcPr>
          <w:p>
            <w:pPr/>
            <w:r>
              <w:rPr/>
              <w:t xml:space="preserve">Respeta y reconoce las diferencias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Valora y celebra activamente la diversidad en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empatía al interactuar con otros niños</w:t>
            </w:r>
          </w:p>
        </w:tc>
        <w:tc>
          <w:tcPr>
            <w:noWrap/>
          </w:tcPr>
          <w:p>
            <w:pPr/>
            <w:r>
              <w:rPr/>
              <w:t xml:space="preserve">No muestra interés por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ocasionalmente con ayuda.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empatía y responde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brinda apoyo emocional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amables y gestos respetuosos</w:t>
            </w:r>
          </w:p>
        </w:tc>
        <w:tc>
          <w:tcPr>
            <w:noWrap/>
          </w:tcPr>
          <w:p>
            <w:pPr/>
            <w:r>
              <w:rPr/>
              <w:t xml:space="preserve">Frecuentemente usa palabras o gestos inapropiados.</w:t>
            </w:r>
          </w:p>
        </w:tc>
        <w:tc>
          <w:tcPr>
            <w:noWrap/>
          </w:tcPr>
          <w:p>
            <w:pPr/>
            <w:r>
              <w:rPr/>
              <w:t xml:space="preserve">Usa palabras amables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Usa palabras amables en algunas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usa palabras y gestos respetuosos.</w:t>
            </w:r>
          </w:p>
        </w:tc>
        <w:tc>
          <w:tcPr>
            <w:noWrap/>
          </w:tcPr>
          <w:p>
            <w:pPr/>
            <w:r>
              <w:rPr/>
              <w:t xml:space="preserve">Siempre usa un lenguaje y gestos que promueven el respeto y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comparte con sus compañeros</w:t>
            </w:r>
          </w:p>
        </w:tc>
        <w:tc>
          <w:tcPr>
            <w:noWrap/>
          </w:tcPr>
          <w:p>
            <w:pPr/>
            <w:r>
              <w:rPr/>
              <w:t xml:space="preserve">No comparte ni colabora con otros niños.</w:t>
            </w:r>
          </w:p>
        </w:tc>
        <w:tc>
          <w:tcPr>
            <w:noWrap/>
          </w:tcPr>
          <w:p>
            <w:pPr/>
            <w:r>
              <w:rPr/>
              <w:t xml:space="preserve">Comparte o colabora pocas veces y sólo con ayuda.</w:t>
            </w:r>
          </w:p>
        </w:tc>
        <w:tc>
          <w:tcPr>
            <w:noWrap/>
          </w:tcPr>
          <w:p>
            <w:pPr/>
            <w:r>
              <w:rPr/>
              <w:t xml:space="preserve">Comparte y colabora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Comparte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Comparte y colabora activamente, incentivando a otros a hacer lo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conflictos con ayuda, promoviendo soluciones pacíficas</w:t>
            </w:r>
          </w:p>
        </w:tc>
        <w:tc>
          <w:tcPr>
            <w:noWrap/>
          </w:tcPr>
          <w:p>
            <w:pPr/>
            <w:r>
              <w:rPr/>
              <w:t xml:space="preserve">No reconoce conflictos ni busca soluciones.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tristeza, requiere intervención adulta.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ayuda, a veces de forma pacífica.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en la mayoría de situaciones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y aborda conflictos promoviendo soluciones pacíficas y justas.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equidad: espera su turno y valora la justicia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conciencia de justicia.</w:t>
            </w:r>
          </w:p>
        </w:tc>
        <w:tc>
          <w:tcPr>
            <w:noWrap/>
          </w:tcPr>
          <w:p>
            <w:pPr/>
            <w:r>
              <w:rPr/>
              <w:t xml:space="preserve">Respeta turnos con ayuda frecuente, entiende poco la equidad.</w:t>
            </w:r>
          </w:p>
        </w:tc>
        <w:tc>
          <w:tcPr>
            <w:noWrap/>
          </w:tcPr>
          <w:p>
            <w:pPr/>
            <w:r>
              <w:rPr/>
              <w:t xml:space="preserve">Respeta turnos en algunas ocasiones y muestra comprensión básica de justicia.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comprende la importancia de la equidad.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actúa promoviendo la justicia entre sus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2026-09-25T23:35:16-05:00</dcterms:created>
  <dcterms:modified xsi:type="dcterms:W3CDTF">2026-09-25T23:35:16-05:00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