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Microorganismos en Biología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habilidades relacionadas con los microorganismos, considerando aspectos fundamentales como el reconocimiento de características de los seres vivos, la relación célula-microorganismo, la identificación de microorganismos beneficiosos y perjudiciales, la formulación de preguntas y la experimentación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Microorganismos en Biología (Educación Básica)</w:t>
      </w:r>
    </w:p>
    <w:p>
      <w:pPr/>
      <w:r>
        <w:rPr/>
        <w:t xml:space="preserve">Esta rúbrica está diseñada para evaluar a estudiantes de primaria (6-11 años) en su comprensión y habilidades relacionadas con los microorganismos, considerando aspectos fundamentales como el reconocimiento de características de los seres vivos, la relación célula-microorganismo, la identificación de microorganismos beneficiosos y perjudiciales, la formulación de preguntas y la experimentación sencilla.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microorganismos como seres vivos y sus características comunes (alimentación, respiración, reproducción, desarrollo)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microorganismos como seres vivos y describe con detalle todas las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Reconoce a los microorganismos como seres vivos y menciona la mayoría de las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Reconoce a los microorganismos como seres vivos pero menciona pocas características comunes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reconoce a los microorganismos como seres vivos o no menciona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microorganismos y células, y la célula como unidad estructural y funcional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microorganismos están formados por células y comprende la célula como unidad estructural y funcional.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relación entre microorganismos y células,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que microorganismos están relacionados con células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microorganismos y células ni la función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microorganismos beneficiosos y perjudiciales y sus efectos en personas, alimentos, ambiente y actividades humanas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microorganismos beneficiosos y perjudiciales, explicando sus efectos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Distingue entre microorganismos beneficiosos y perjudiciales y menciona algunos efectos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microorganismos beneficiosos o perjudiciales,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diferenciar microorganismos beneficiosos y perjudiciales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preguntas, anticipaciones e hipótesis sobre microorganismos y características de seres vivos</w:t>
            </w:r>
          </w:p>
        </w:tc>
        <w:tc>
          <w:tcPr>
            <w:noWrap/>
          </w:tcPr>
          <w:p>
            <w:pPr/>
            <w:r>
              <w:rPr/>
              <w:t xml:space="preserve">Formula preguntas y anticipaciones claras y pertinentes, así como hipótesis coherentes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y anticipaciones adecuadas y algunas hipótesis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o anticipaciones básicas, con hipótesis poco desarrolladas o imprecisas.</w:t>
            </w:r>
          </w:p>
        </w:tc>
        <w:tc>
          <w:tcPr>
            <w:noWrap/>
          </w:tcPr>
          <w:p>
            <w:pPr/>
            <w:r>
              <w:rPr/>
              <w:t xml:space="preserve">No formula preguntas, anticipaciones ni hipótesis relevantes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experiencias sencillas para poner a prueba anticipaciones</w:t>
            </w:r>
          </w:p>
        </w:tc>
        <w:tc>
          <w:tcPr>
            <w:noWrap/>
          </w:tcPr>
          <w:p>
            <w:pPr/>
            <w:r>
              <w:rPr/>
              <w:t xml:space="preserve">Diseña experiencias claras, seguras y adecuadas para probar sus anticipaciones con materiales y pasos bien definidos.</w:t>
            </w:r>
          </w:p>
        </w:tc>
        <w:tc>
          <w:tcPr>
            <w:noWrap/>
          </w:tcPr>
          <w:p>
            <w:pPr/>
            <w:r>
              <w:rPr/>
              <w:t xml:space="preserve">Diseña experiencias adecuadas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Propone experiencias simples, pero con dificultades en la claridad o adecuación del diseño.</w:t>
            </w:r>
          </w:p>
        </w:tc>
        <w:tc>
          <w:tcPr>
            <w:noWrap/>
          </w:tcPr>
          <w:p>
            <w:pPr/>
            <w:r>
              <w:rPr/>
              <w:t xml:space="preserve">No diseña experiencias o las propuestas no son coherentes con las anticipaciones.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actividades relacionadas con microorganismos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activa, colabora con sus compañeros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ocasionalmente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 relacionados con microorganismos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de manera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con claridad, aunque con algunos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pero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sus ideas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