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Croquis del Espacio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concepto de espacio geográfico y la capacidad para elaborar un croquis que represente los componentes presentes en la comunidad, destinada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Croquis del Espacio Geográfico</w:t>
      </w:r>
    </w:p>
    <w:p>
      <w:pPr/>
      <w:r>
        <w:rPr/>
        <w:t xml:space="preserve">Esta rúbrica está diseñada para evaluar la comprensión del concepto de espacio geográfico y la capacidad para elaborar un croquis que represente los componentes presentes en la comunidad, destinada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espacio geográfico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concepto de espacio geográfico, explicándolo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concepto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espacio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presentes en la comunidad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relevantes del espacio geográfico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presentes,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omite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componentes del espacio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croquis</w:t>
            </w:r>
          </w:p>
        </w:tc>
        <w:tc>
          <w:tcPr>
            <w:noWrap/>
          </w:tcPr>
          <w:p>
            <w:pPr/>
            <w:r>
              <w:rPr/>
              <w:t xml:space="preserve">El croquis está claro, bien organizado y representado con precisión.</w:t>
            </w:r>
          </w:p>
        </w:tc>
        <w:tc>
          <w:tcPr>
            <w:noWrap/>
          </w:tcPr>
          <w:p>
            <w:pPr/>
            <w:r>
              <w:rPr/>
              <w:t xml:space="preserve">El croquis es comprensible y presenta una organización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El croquis es poco claro o desorganizado, dificultando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No elabora un croquis o este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leyendas</w:t>
            </w:r>
          </w:p>
        </w:tc>
        <w:tc>
          <w:tcPr>
            <w:noWrap/>
          </w:tcPr>
          <w:p>
            <w:pPr/>
            <w:r>
              <w:rPr/>
              <w:t xml:space="preserve">Utiliza símbolos apropiados y una leyenda clara que facilita la interpretación del croquis.</w:t>
            </w:r>
          </w:p>
        </w:tc>
        <w:tc>
          <w:tcPr>
            <w:noWrap/>
          </w:tcPr>
          <w:p>
            <w:pPr/>
            <w:r>
              <w:rPr/>
              <w:t xml:space="preserve">Utiliza símbolos adecuados y una leyenda, aunque puede faltar claridad en algún punto.</w:t>
            </w:r>
          </w:p>
        </w:tc>
        <w:tc>
          <w:tcPr>
            <w:noWrap/>
          </w:tcPr>
          <w:p>
            <w:pPr/>
            <w:r>
              <w:rPr/>
              <w:t xml:space="preserve">Utiliza símbolos o leyenda,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leyenda, dificultando la comprensión del croquis.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componentes y el espacio geográfico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los componentes y el concepto de espacio geográfico.</w:t>
            </w:r>
          </w:p>
        </w:tc>
        <w:tc>
          <w:tcPr>
            <w:noWrap/>
          </w:tcPr>
          <w:p>
            <w:pPr/>
            <w:r>
              <w:rPr/>
              <w:t xml:space="preserve">Relaciona los componentes con el espacio geográfico,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componentes con el espacio geográfico,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relaciona los componentes con el espacio geográfico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detalle en la representación espacial</w:t>
            </w:r>
          </w:p>
        </w:tc>
        <w:tc>
          <w:tcPr>
            <w:noWrap/>
          </w:tcPr>
          <w:p>
            <w:pPr/>
            <w:r>
              <w:rPr/>
              <w:t xml:space="preserve">El croquis muestra detalles precisos y proporciones adecuadas entre los elementos representados.</w:t>
            </w:r>
          </w:p>
        </w:tc>
        <w:tc>
          <w:tcPr>
            <w:noWrap/>
          </w:tcPr>
          <w:p>
            <w:pPr/>
            <w:r>
              <w:rPr/>
              <w:t xml:space="preserve">El croquis presenta detalles adecuados,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El croquis tiene detalles limitados y proporciones poco claras.</w:t>
            </w:r>
          </w:p>
        </w:tc>
        <w:tc>
          <w:tcPr>
            <w:noWrap/>
          </w:tcPr>
          <w:p>
            <w:pPr/>
            <w:r>
              <w:rPr/>
              <w:t xml:space="preserve">El croquis carece de detalles y presenta proporciones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visualmente atractivo, facilitando su lectura e interpretación.</w:t>
            </w:r>
          </w:p>
        </w:tc>
        <w:tc>
          <w:tcPr>
            <w:noWrap/>
          </w:tcPr>
          <w:p>
            <w:pPr/>
            <w:r>
              <w:rPr/>
              <w:t xml:space="preserve">Trabajo generalmente limpio y ordenado, con algunas áreas mejorables.</w:t>
            </w:r>
          </w:p>
        </w:tc>
        <w:tc>
          <w:tcPr>
            <w:noWrap/>
          </w:tcPr>
          <w:p>
            <w:pPr/>
            <w:r>
              <w:rPr/>
              <w:t xml:space="preserve">Trabajo con limpieza y orden limitados, dificultando en ocasiones su lectura.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elaboración del croquis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integrando elementos originales en el croquis.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y originalidad en la representación.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con un croquis convencional y poco innovador.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croquis.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2026-09-26T00:19:18-05:00</dcterms:created>
  <dcterms:modified xsi:type="dcterms:W3CDTF">2026-09-26T00:19:18-05:00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