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en Voz Alta: Proyecto Académico 1 - Proceso de Hominización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en voz alta de los estudiantes sobre los cambios experimentados por mujeres y hombres desde el origen de la humanidad, a través de la reproducción de objetos representativos como fósiles y artefactos líticos. Se valoran aspectos relacionados con la comprensión, expresión y correcta interpretación del contenido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en Voz Alta: Proyecto Académico 1 - Proceso de Hominización</w:t>
      </w:r>
    </w:p>
    <w:p>
      <w:pPr/>
      <w:r>
        <w:rPr/>
        <w:t xml:space="preserve">Esta rúbrica está diseñada para evaluar la lectura en voz alta de los estudiantes sobre los cambios experimentados por mujeres y hombres desde el origen de la humanidad, a través de la reproducción de objetos representativos como fósiles y artefactos líticos. Se valoran aspectos relacionados con la comprensión, expresión y correcta interpretación del contenido histórico.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claridad y precisión, facilitando la comprensión total del texto.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mínimas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pero existen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muchas palabras de forma incorrecta, lo que impide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 oral</w:t>
            </w:r>
          </w:p>
        </w:tc>
        <w:tc>
          <w:tcPr>
            <w:noWrap/>
          </w:tcPr>
          <w:p>
            <w:pPr/>
            <w:r>
              <w:rPr/>
              <w:t xml:space="preserve">Utiliza entonación adecuada y expresividad que reflejan el contenido histórico, manteniendo el interés del oyente.</w:t>
            </w:r>
          </w:p>
        </w:tc>
        <w:tc>
          <w:tcPr>
            <w:noWrap/>
          </w:tcPr>
          <w:p>
            <w:pPr/>
            <w:r>
              <w:rPr/>
              <w:t xml:space="preserve">Entonación generalmente apropiada con expresiones que apoyan el contenido, aunque algo monótono en ocasiones.</w:t>
            </w:r>
          </w:p>
        </w:tc>
        <w:tc>
          <w:tcPr>
            <w:noWrap/>
          </w:tcPr>
          <w:p>
            <w:pPr/>
            <w:r>
              <w:rPr/>
              <w:t xml:space="preserve">Entonación y expresión limitadas, con poca variación que puede disminuir el interés del oyente.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que afecta negativamente la comprensión y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fluidez</w:t>
            </w:r>
          </w:p>
        </w:tc>
        <w:tc>
          <w:tcPr>
            <w:noWrap/>
          </w:tcPr>
          <w:p>
            <w:pPr/>
            <w:r>
              <w:rPr/>
              <w:t xml:space="preserve">Lee con ritmo pausado y fluido, facilitando la comprensión y manteniendo coherencia.</w:t>
            </w:r>
          </w:p>
        </w:tc>
        <w:tc>
          <w:tcPr>
            <w:noWrap/>
          </w:tcPr>
          <w:p>
            <w:pPr/>
            <w:r>
              <w:rPr/>
              <w:t xml:space="preserve">Lee con ritmo adecuado, aunque presenta pausas breves que no afectan significativamente la fluidez.</w:t>
            </w:r>
          </w:p>
        </w:tc>
        <w:tc>
          <w:tcPr>
            <w:noWrap/>
          </w:tcPr>
          <w:p>
            <w:pPr/>
            <w:r>
              <w:rPr/>
              <w:t xml:space="preserve">Lee con ritmo irregular, con pausas o aceleraciones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Lee de forma entrecortada o demasiado rápida, impidiendo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proceso de hominización y los cambios en hombres y mujeres, reflejado en la lectura.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del contenido con pequeños errores o confusiones puntuales.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limitada, con errores relevantes que afectan la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contenido, evidenciado en la lectura y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históricos y científicos relacionados con fósiles y artefactos líticos.</w:t>
            </w:r>
          </w:p>
        </w:tc>
        <w:tc>
          <w:tcPr>
            <w:noWrap/>
          </w:tcPr>
          <w:p>
            <w:pPr/>
            <w:r>
              <w:rPr/>
              <w:t xml:space="preserve">Usa en su mayoría vocabulario adecuado, con pocos errores en términos específicos.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errores frecuentes en términos clave.</w:t>
            </w:r>
          </w:p>
        </w:tc>
        <w:tc>
          <w:tcPr>
            <w:noWrap/>
          </w:tcPr>
          <w:p>
            <w:pPr/>
            <w:r>
              <w:rPr/>
              <w:t xml:space="preserve">No utiliza ni reconoce vocabulario específico, afectando la precisión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lectura</w:t>
            </w:r>
          </w:p>
        </w:tc>
        <w:tc>
          <w:tcPr>
            <w:noWrap/>
          </w:tcPr>
          <w:p>
            <w:pPr/>
            <w:r>
              <w:rPr/>
              <w:t xml:space="preserve">Mantiene coherencia en la conexión de ideas durante toda la lectura, facilitando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Generalmente coherente, con algunas desconexiones menores que no afectan la idea principal.</w:t>
            </w:r>
          </w:p>
        </w:tc>
        <w:tc>
          <w:tcPr>
            <w:noWrap/>
          </w:tcPr>
          <w:p>
            <w:pPr/>
            <w:r>
              <w:rPr/>
              <w:t xml:space="preserve">Presenta incoherencias o saltos que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 lectura es incoherente, causando confusión sobre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 de la voz</w:t>
            </w:r>
          </w:p>
        </w:tc>
        <w:tc>
          <w:tcPr>
            <w:noWrap/>
          </w:tcPr>
          <w:p>
            <w:pPr/>
            <w:r>
              <w:rPr/>
              <w:t xml:space="preserve">Voz clara y proyectada adecuadamente para ser escuchada por toda la audiencia sin esfuerzo.</w:t>
            </w:r>
          </w:p>
        </w:tc>
        <w:tc>
          <w:tcPr>
            <w:noWrap/>
          </w:tcPr>
          <w:p>
            <w:pPr/>
            <w:r>
              <w:rPr/>
              <w:t xml:space="preserve">Voz audible y clara en la mayoría del tiempo, con leves fluctuaciones de volumen.</w:t>
            </w:r>
          </w:p>
        </w:tc>
        <w:tc>
          <w:tcPr>
            <w:noWrap/>
          </w:tcPr>
          <w:p>
            <w:pPr/>
            <w:r>
              <w:rPr/>
              <w:t xml:space="preserve">Volumen bajo o inconsistente, dificultando la audición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Voz muy baja o inapropiada para la audiencia, impidiendo la escucha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contacto visual</w:t>
            </w:r>
          </w:p>
        </w:tc>
        <w:tc>
          <w:tcPr>
            <w:noWrap/>
          </w:tcPr>
          <w:p>
            <w:pPr/>
            <w:r>
              <w:rPr/>
              <w:t xml:space="preserve">Mantiene postura adecuada y contacto visual que favorecen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Postura adecuada con contacto visual ocasional que apoya la presentación.</w:t>
            </w:r>
          </w:p>
        </w:tc>
        <w:tc>
          <w:tcPr>
            <w:noWrap/>
          </w:tcPr>
          <w:p>
            <w:pPr/>
            <w:r>
              <w:rPr/>
              <w:t xml:space="preserve">Postura poco adecuada y contacto visual limitado, afectando la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Postura inadecuada y ausencia de contacto visual que dificulta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2026-09-25T21:32:38-05:00</dcterms:created>
  <dcterms:modified xsi:type="dcterms:W3CDTF">2026-09-25T21:32:38-05:00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