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 en Debate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lectura en voz alta durante el debate cultural sobre las prácticas culturales y lingüísticas de México y el mundo, valorando la claridad, comprensión y expresión para reconocer los procesos de pérdida y desplazamiento lingüístico.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 en Debate Cultural</w:t>
      </w:r>
    </w:p>
    <w:p>
      <w:pPr/>
      <w:r>
        <w:rPr/>
        <w:t xml:space="preserve">Esta rúbrica evalúa la lectura en voz alta durante el debate cultural sobre las prácticas culturales y lingüísticas de México y el mundo, valorando la claridad, comprensión y expresión para reconocer los procesos de pérdida y desplazamiento lingüístico.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con excelente dicción,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con buena dicción, la comprensión es generalmente buena.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 o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expresión adecuadas que mantienen el interés y transmiten emociones correctamente.</w:t>
            </w:r>
          </w:p>
        </w:tc>
        <w:tc>
          <w:tcPr>
            <w:noWrap/>
          </w:tcPr>
          <w:p>
            <w:pPr/>
            <w:r>
              <w:rPr/>
              <w:t xml:space="preserve">Entonación y expresión adecuadas en la mayoría del tiempo, con leves momentos monótonos.</w:t>
            </w:r>
          </w:p>
        </w:tc>
        <w:tc>
          <w:tcPr>
            <w:noWrap/>
          </w:tcPr>
          <w:p>
            <w:pPr/>
            <w:r>
              <w:rPr/>
              <w:t xml:space="preserve">Entonación y expresión limitadas o poco variadas, lo que reduce el impacto del mensaje.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hace el discurso poco atractivo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que facilita la comprensión y mantiene el ritmo del debate.</w:t>
            </w:r>
          </w:p>
        </w:tc>
        <w:tc>
          <w:tcPr>
            <w:noWrap/>
          </w:tcPr>
          <w:p>
            <w:pPr/>
            <w:r>
              <w:rPr/>
              <w:t xml:space="preserve">Lee a una velocidad generalmente adecuada con pocas pausas o aceleraciones inapropiadas.</w:t>
            </w:r>
          </w:p>
        </w:tc>
        <w:tc>
          <w:tcPr>
            <w:noWrap/>
          </w:tcPr>
          <w:p>
            <w:pPr/>
            <w:r>
              <w:rPr/>
              <w:t xml:space="preserve">Lee a una velocidad irregular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Lee muy rápido o muy lento, afectando significativamente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del texto</w:t>
            </w:r>
          </w:p>
        </w:tc>
        <w:tc>
          <w:tcPr>
            <w:noWrap/>
          </w:tcPr>
          <w:p>
            <w:pPr/>
            <w:r>
              <w:rPr/>
              <w:t xml:space="preserve">Lee el texto sin omitir ni alterar palabras, respetando signos de puntuación y pausas.</w:t>
            </w:r>
          </w:p>
        </w:tc>
        <w:tc>
          <w:tcPr>
            <w:noWrap/>
          </w:tcPr>
          <w:p>
            <w:pPr/>
            <w:r>
              <w:rPr/>
              <w:t xml:space="preserve">Lee el texto con mínimas omisiones o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o omisiones frecuentes que afectan parcialmente el sentido del texto.</w:t>
            </w:r>
          </w:p>
        </w:tc>
        <w:tc>
          <w:tcPr>
            <w:noWrap/>
          </w:tcPr>
          <w:p>
            <w:pPr/>
            <w:r>
              <w:rPr/>
              <w:t xml:space="preserve">Lee el texto con errores constantes que distorsionan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total comprensión del tema y lo refleja claramente en la lectura y aportaciones.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dudas menores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contenido, con dificultades para explicar o relacionar ideas.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presentado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pausas</w:t>
            </w:r>
          </w:p>
        </w:tc>
        <w:tc>
          <w:tcPr>
            <w:noWrap/>
          </w:tcPr>
          <w:p>
            <w:pPr/>
            <w:r>
              <w:rPr/>
              <w:t xml:space="preserve">Utiliza pausas en los momentos precisos para facilitar la comprensión y dar énfasis.</w:t>
            </w:r>
          </w:p>
        </w:tc>
        <w:tc>
          <w:tcPr>
            <w:noWrap/>
          </w:tcPr>
          <w:p>
            <w:pPr/>
            <w:r>
              <w:rPr/>
              <w:t xml:space="preserve">Usa pausas adecuadas en la mayoría de los casos,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Usa pausas de forma irregular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pausas o las usa inapropiadamente, afectando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comunicación efectiva que involucra e interesa al público.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que reduce la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completando la lectura sin apresuramientos ni extenderse.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con mínimas desviaciones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Se extiende o apresura en algunos momentos,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dinámica del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2026-09-25T23:29:22-05:00</dcterms:created>
  <dcterms:modified xsi:type="dcterms:W3CDTF">2026-09-25T23:29:22-05:00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