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Causas y Consecuencias de Flujos Migratorios en la Historia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analizar y presentar las causas y consecuencias de los principales flujos migratorios en México, utilizando ejemplos de su comunidad o regiones cercanas, mediante exposiciones breves o representaciones que reflejen la diversidad cultural e histórica de distintos grupos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Causas y Consecuencias de Flujos Migratorios en la Historia de México</w:t>
      </w:r>
    </w:p>
    <w:p>
      <w:pPr/>
      <w:r>
        <w:rPr/>
        <w:t xml:space="preserve">Esta rúbrica está diseñada para evaluar la capacidad de los estudiantes de secundaria para analizar y presentar las causas y consecuencias de los principales flujos migratorios en México, utilizando ejemplos de su comunidad o regiones cercanas, mediante exposiciones breves o representaciones que reflejen la diversidad cultural e histórica de distintos grupos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históricas de la migración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múltiples causas históricas complejas, mostrando un entendimiento claro y detallado.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causas históricas, con buena precisión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causas principales, aunque con explicaciones generales o faltas menores de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en lugares de origen y destino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consecuencias sociales, culturales y económicas en ambos lugares,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Describe varias consecuencias importantes, con ejemplos adecuados y buena relación entre origen y destino.</w:t>
            </w:r>
          </w:p>
        </w:tc>
        <w:tc>
          <w:tcPr>
            <w:noWrap/>
          </w:tcPr>
          <w:p>
            <w:pPr/>
            <w:r>
              <w:rPr/>
              <w:t xml:space="preserve">Presenta consecuencias básicas, aunque con explicación limitada o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pero sin profundidad ni conexión clara entre origen y destino.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presenta información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representación de grupos sociales diversos</w:t>
            </w:r>
          </w:p>
        </w:tc>
        <w:tc>
          <w:tcPr>
            <w:noWrap/>
          </w:tcPr>
          <w:p>
            <w:pPr/>
            <w:r>
              <w:rPr/>
              <w:t xml:space="preserve">Incluye de forma clara y respetuosa a pueblos originarios, afrodescendientes, migrantes y grupos urbanos, mostrando comprensión de su importancia histórica y cultural.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a varios grupos sociales, con respeto y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sociales, aunque con representaciones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Incluye grupos sociales de forma superficial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incluye o representa incorrectamente a los grupos sociales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experiencias de la comunidad o región</w:t>
            </w:r>
          </w:p>
        </w:tc>
        <w:tc>
          <w:tcPr>
            <w:noWrap/>
          </w:tcPr>
          <w:p>
            <w:pPr/>
            <w:r>
              <w:rPr/>
              <w:t xml:space="preserve">Presenta múltiples ejemplos claros y relevantes de la comunidad o regiones cercanas, integrándolos de forma significativa.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bien explicados de la comunidad o región.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aunque con explicación limitada o poco claros.</w:t>
            </w:r>
          </w:p>
        </w:tc>
        <w:tc>
          <w:tcPr>
            <w:noWrap/>
          </w:tcPr>
          <w:p>
            <w:pPr/>
            <w:r>
              <w:rPr/>
              <w:t xml:space="preserve">Menciona ejemplos pero sin conexión clara o relevancia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de la comunidad o región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 representación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organizada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algunos detalles que podrían mejorar el flujo.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con organización básica o algunas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poca organización,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confusa,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efectividad en la representación de grupos sociales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efectivos que enriquecen la representación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recursos adecuados que apoyan la representación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Presenta algunos recursos creativos, aunque con impacto limitado.</w:t>
            </w:r>
          </w:p>
        </w:tc>
        <w:tc>
          <w:tcPr>
            <w:noWrap/>
          </w:tcPr>
          <w:p>
            <w:pPr/>
            <w:r>
              <w:rPr/>
              <w:t xml:space="preserve">Usa pocos recursos o poco creativos, con efecto mínimo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o no logra representar los grupos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riqueza y diversidad cultural e histórica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reflexiva sobre la diversidad cultural e histórica de México y su comunidad.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clara y fundamentada sobre la diversidad cultural e histórica.</w:t>
            </w:r>
          </w:p>
        </w:tc>
        <w:tc>
          <w:tcPr>
            <w:noWrap/>
          </w:tcPr>
          <w:p>
            <w:pPr/>
            <w:r>
              <w:rPr/>
              <w:t xml:space="preserve">Muestra alguna valoración,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Manifiesta valoración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o presenta ideas erróneas sobre la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2026-09-26T07:34:51-05:00</dcterms:created>
  <dcterms:modified xsi:type="dcterms:W3CDTF">2026-09-26T07:34:51-05:00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