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Secuencia Didáctica: Escuelas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grupo sobre una escuela o movimiento literario, considerando la presentación, análisis del texto, estrategias de lectura, actividad de escritura y trabajo colaborativo, para estudiantes de Licenciatura en Literatura y Lengua Castellana.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Secuencia Didáctica: Escuelas Literarias</w:t>
      </w:r>
    </w:p>
    <w:p>
      <w:pPr/>
      <w:r>
        <w:rPr/>
        <w:t xml:space="preserve">Esta rúbrica evalúa el trabajo en grupo sobre una escuela o movimiento literario, considerando la presentación, análisis del texto, estrategias de lectura, actividad de escritura y trabajo colaborativo, para estudiantes de Licenciatura en Literatura y Lengua Castellana.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autor y contexto literario</w:t>
            </w:r>
          </w:p>
        </w:tc>
        <w:tc>
          <w:tcPr>
            <w:noWrap/>
          </w:tcPr>
          <w:p>
            <w:pPr/>
            <w:r>
              <w:rPr/>
              <w:t xml:space="preserve">Presenta de forma profunda, precisa y completa el autor y contexto, con información relevante y bien fundamentada.</w:t>
            </w:r>
          </w:p>
        </w:tc>
        <w:tc>
          <w:tcPr>
            <w:noWrap/>
          </w:tcPr>
          <w:p>
            <w:pPr/>
            <w:r>
              <w:rPr/>
              <w:t xml:space="preserve">Expone claramente el autor y contexto, con buena precisión y algunos detalles complementarios.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pero general o con algunos detalles superficiales sobre autor y contexto.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incompleta del autor y contexto, con imprecisiones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presentar adecuadamente el autor ni el contexto literario, con errores o falta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del texto seleccionado</w:t>
            </w:r>
          </w:p>
        </w:tc>
        <w:tc>
          <w:tcPr>
            <w:noWrap/>
          </w:tcPr>
          <w:p>
            <w:pPr/>
            <w:r>
              <w:rPr/>
              <w:t xml:space="preserve">El texto escogido ejemplifica con precisión y profundidad las características centrales de la escuela literaria.</w:t>
            </w:r>
          </w:p>
        </w:tc>
        <w:tc>
          <w:tcPr>
            <w:noWrap/>
          </w:tcPr>
          <w:p>
            <w:pPr/>
            <w:r>
              <w:rPr/>
              <w:t xml:space="preserve">El texto seleccionado es adecuado y representa bien la escuela literaria, con pequeños aspectos mejorables.</w:t>
            </w:r>
          </w:p>
        </w:tc>
        <w:tc>
          <w:tcPr>
            <w:noWrap/>
          </w:tcPr>
          <w:p>
            <w:pPr/>
            <w:r>
              <w:rPr/>
              <w:t xml:space="preserve">El texto es pertinente pero no resalta claramente las particularidades de la escuela o movimiento.</w:t>
            </w:r>
          </w:p>
        </w:tc>
        <w:tc>
          <w:tcPr>
            <w:noWrap/>
          </w:tcPr>
          <w:p>
            <w:pPr/>
            <w:r>
              <w:rPr/>
              <w:t xml:space="preserve">El texto tiene relación débil o poco clara con la escuela literaria elegida.</w:t>
            </w:r>
          </w:p>
        </w:tc>
        <w:tc>
          <w:tcPr>
            <w:noWrap/>
          </w:tcPr>
          <w:p>
            <w:pPr/>
            <w:r>
              <w:rPr/>
              <w:t xml:space="preserve">El texto seleccionado no se relaciona con la escuela literaria o es inapropiado para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claridad de la estrategia de lectura</w:t>
            </w:r>
          </w:p>
        </w:tc>
        <w:tc>
          <w:tcPr>
            <w:noWrap/>
          </w:tcPr>
          <w:p>
            <w:pPr/>
            <w:r>
              <w:rPr/>
              <w:t xml:space="preserve">Diseña una estrategia innovadora, clara y efectiva que facilita la comprensión profunda e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Propone una estrategia clara y funcional que promueve una buena comprensión e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La estrategia es adecuada pero poco creativa o con pasos poco claros en su aplicación.</w:t>
            </w:r>
          </w:p>
        </w:tc>
        <w:tc>
          <w:tcPr>
            <w:noWrap/>
          </w:tcPr>
          <w:p>
            <w:pPr/>
            <w:r>
              <w:rPr/>
              <w:t xml:space="preserve">La estrategia es confusa o limitada y dificulta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se aplica ninguna estrategia o la propuesta no contribuye 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 los compañeros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de todos los compañeros, generando un ambiente inclusivo y dinámico.</w:t>
            </w:r>
          </w:p>
        </w:tc>
        <w:tc>
          <w:tcPr>
            <w:noWrap/>
          </w:tcPr>
          <w:p>
            <w:pPr/>
            <w:r>
              <w:rPr/>
              <w:t xml:space="preserve">Involucra a la mayoría de los compañeros de forma efectiva durante la presentación y actividades.</w:t>
            </w:r>
          </w:p>
        </w:tc>
        <w:tc>
          <w:tcPr>
            <w:noWrap/>
          </w:tcPr>
          <w:p>
            <w:pPr/>
            <w:r>
              <w:rPr/>
              <w:t xml:space="preserve">Algunos compañeros participan, aunque la participación no es homogénea ni constante.</w:t>
            </w:r>
          </w:p>
        </w:tc>
        <w:tc>
          <w:tcPr>
            <w:noWrap/>
          </w:tcPr>
          <w:p>
            <w:pPr/>
            <w:r>
              <w:rPr/>
              <w:t xml:space="preserve">Poca participación de los compañeros, con escasa interacción durante la secuencia.</w:t>
            </w:r>
          </w:p>
        </w:tc>
        <w:tc>
          <w:tcPr>
            <w:noWrap/>
          </w:tcPr>
          <w:p>
            <w:pPr/>
            <w:r>
              <w:rPr/>
              <w:t xml:space="preserve">No se logra la participación de los compañeros o es nula la interacción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actividad final de escritura y la escuela literaria</w:t>
            </w:r>
          </w:p>
        </w:tc>
        <w:tc>
          <w:tcPr>
            <w:noWrap/>
          </w:tcPr>
          <w:p>
            <w:pPr/>
            <w:r>
              <w:rPr/>
              <w:t xml:space="preserve">La actividad de escritura refleja con claridad y creatividad las características y esencia de la escuela literaria.</w:t>
            </w:r>
          </w:p>
        </w:tc>
        <w:tc>
          <w:tcPr>
            <w:noWrap/>
          </w:tcPr>
          <w:p>
            <w:pPr/>
            <w:r>
              <w:rPr/>
              <w:t xml:space="preserve">La actividad está claramente vinculada a la escuela literaria y cumple con los objetivos propuestos.</w:t>
            </w:r>
          </w:p>
        </w:tc>
        <w:tc>
          <w:tcPr>
            <w:noWrap/>
          </w:tcPr>
          <w:p>
            <w:pPr/>
            <w:r>
              <w:rPr/>
              <w:t xml:space="preserve">La relación entre la actividad y la escuela es evidente pero poco desarrollada o creativa.</w:t>
            </w:r>
          </w:p>
        </w:tc>
        <w:tc>
          <w:tcPr>
            <w:noWrap/>
          </w:tcPr>
          <w:p>
            <w:pPr/>
            <w:r>
              <w:rPr/>
              <w:t xml:space="preserve">La actividad tiene relación débil o poco clara con la escuela literaria.</w:t>
            </w:r>
          </w:p>
        </w:tc>
        <w:tc>
          <w:tcPr>
            <w:noWrap/>
          </w:tcPr>
          <w:p>
            <w:pPr/>
            <w:r>
              <w:rPr/>
              <w:t xml:space="preserve">La actividad no se relaciona con la escuela literaria o no cumple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actividad de escritura</w:t>
            </w:r>
          </w:p>
        </w:tc>
        <w:tc>
          <w:tcPr>
            <w:noWrap/>
          </w:tcPr>
          <w:p>
            <w:pPr/>
            <w:r>
              <w:rPr/>
              <w:t xml:space="preserve">Presenta un texto escrito coherente, bien estructurado, con excelente ortografía, gramática y estilo literario.</w:t>
            </w:r>
          </w:p>
        </w:tc>
        <w:tc>
          <w:tcPr>
            <w:noWrap/>
          </w:tcPr>
          <w:p>
            <w:pPr/>
            <w:r>
              <w:rPr/>
              <w:t xml:space="preserve">Texto bien redactado, con pocos errores menores y adecuada organización y estilo.</w:t>
            </w:r>
          </w:p>
        </w:tc>
        <w:tc>
          <w:tcPr>
            <w:noWrap/>
          </w:tcPr>
          <w:p>
            <w:pPr/>
            <w:r>
              <w:rPr/>
              <w:t xml:space="preserve">Texto comprensible pero con errores gramaticales u ortográficos moderados y estructura básica.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afectan la comprensión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Texto mal redactado, con errores graves que impiden la comprensión y falta de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secuencia didáctica y manejo del tiempo</w:t>
            </w:r>
          </w:p>
        </w:tc>
        <w:tc>
          <w:tcPr>
            <w:noWrap/>
          </w:tcPr>
          <w:p>
            <w:pPr/>
            <w:r>
              <w:rPr/>
              <w:t xml:space="preserve">La secuencia está perfectamente organizada y el tiempo se maneja con eficacia, respetando los momentos planificados.</w:t>
            </w:r>
          </w:p>
        </w:tc>
        <w:tc>
          <w:tcPr>
            <w:noWrap/>
          </w:tcPr>
          <w:p>
            <w:pPr/>
            <w:r>
              <w:rPr/>
              <w:t xml:space="preserve">Buena organización y manejo del tiempo acorde a los objetivos y actividades.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aunque con algunos desajustes en el manejo del tiempo.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y manejo inadecuado del tiempo que afecta el desarrollo.</w:t>
            </w:r>
          </w:p>
        </w:tc>
        <w:tc>
          <w:tcPr>
            <w:noWrap/>
          </w:tcPr>
          <w:p>
            <w:pPr/>
            <w:r>
              <w:rPr/>
              <w:t xml:space="preserve">Falta de organización y manejo del tiempo que impide completar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exposición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Exposición clara, coherente y atractiva; el grupo muestra excelente coordinación y colaboración.</w:t>
            </w:r>
          </w:p>
        </w:tc>
        <w:tc>
          <w:tcPr>
            <w:noWrap/>
          </w:tcPr>
          <w:p>
            <w:pPr/>
            <w:r>
              <w:rPr/>
              <w:t xml:space="preserve">Exposición clara y coherente; el equipo trabaja de manera organizada y colaborativa.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aunque poco fluida; el trabajo en equipo es adecuado pero con dificultades.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dificultades en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Exposición confusa o incompleta; falta de trabajo en equipo evidente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2026-09-26T01:36:23-05:00</dcterms:created>
  <dcterms:modified xsi:type="dcterms:W3CDTF">2026-09-26T01:36:23-05:00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