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Virtual de Casos Clínicos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virtual de estudiantes de educación técnica/tecnológica en Kinesiología, centrada en la resolución de casos clínicos, el plan de tratamiento fisioterapéutico por fases con objetivos claros, la dosificación de ejercicios y la demostración práctica mediante videos autograbados. Se valoran aspectos comunicativos y técnicos para asegurar una exposición efectiva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Virtual de Casos Clínicos en Kinesiología</w:t>
      </w:r>
    </w:p>
    <w:p>
      <w:pPr/>
      <w:r>
        <w:rPr/>
        <w:t xml:space="preserve">Esta rúbrica evalúa la presentación virtual de estudiantes de educación técnica/tecnológica en Kinesiología, centrada en la resolución de casos clínicos, el plan de tratamiento fisioterapéutico por fases con objetivos claros, la dosificación de ejercicios y la demostración práctica mediante videos autograbados. Se valoran aspectos comunicativos y técnicos para asegurar una exposición efectiva y profesional.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del Plan de Tratamiento</w:t>
            </w:r>
          </w:p>
        </w:tc>
        <w:tc>
          <w:tcPr>
            <w:noWrap/>
          </w:tcPr>
          <w:p>
            <w:pPr/>
            <w:r>
              <w:rPr/>
              <w:t xml:space="preserve">Presenta un plan de tratamiento perfectamente estructurado en fases, con objetivos claros, específicos y adecuados para cada etapa.</w:t>
            </w:r>
          </w:p>
        </w:tc>
        <w:tc>
          <w:tcPr>
            <w:noWrap/>
          </w:tcPr>
          <w:p>
            <w:pPr/>
            <w:r>
              <w:rPr/>
              <w:t xml:space="preserve">Plan bien estructurado, con objetivos claros en la mayoría de las fases,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Plan con estructura general adecuada, pero algunos objetivos son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Plan poco organizado, con objetivos poco definidos y falta de coherencia entre fases.</w:t>
            </w:r>
          </w:p>
        </w:tc>
        <w:tc>
          <w:tcPr>
            <w:noWrap/>
          </w:tcPr>
          <w:p>
            <w:pPr/>
            <w:r>
              <w:rPr/>
              <w:t xml:space="preserve">No presenta un plan por fases ni objetivos claros en 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Dosificación y aplicación de ejercicios</w:t>
            </w:r>
          </w:p>
        </w:tc>
        <w:tc>
          <w:tcPr>
            <w:noWrap/>
          </w:tcPr>
          <w:p>
            <w:pPr/>
            <w:r>
              <w:rPr/>
              <w:t xml:space="preserve">Dosificación exacta y adecuada de ejercicios, demostrada claramente con videos auto grabados que evidencian correcta ejecución.</w:t>
            </w:r>
          </w:p>
        </w:tc>
        <w:tc>
          <w:tcPr>
            <w:noWrap/>
          </w:tcPr>
          <w:p>
            <w:pPr/>
            <w:r>
              <w:rPr/>
              <w:t xml:space="preserve">Dosificación apropiada con videos que muestran ejercicios bien ejecutados, aunque con detalles menores mejorables.</w:t>
            </w:r>
          </w:p>
        </w:tc>
        <w:tc>
          <w:tcPr>
            <w:noWrap/>
          </w:tcPr>
          <w:p>
            <w:pPr/>
            <w:r>
              <w:rPr/>
              <w:t xml:space="preserve">Dosificación aceptable, videos muestran ejercicios ejecutados con errores leves.</w:t>
            </w:r>
          </w:p>
        </w:tc>
        <w:tc>
          <w:tcPr>
            <w:noWrap/>
          </w:tcPr>
          <w:p>
            <w:pPr/>
            <w:r>
              <w:rPr/>
              <w:t xml:space="preserve">Dosificación insuficiente o videos poco claros, con errores visibles en la ejecución.</w:t>
            </w:r>
          </w:p>
        </w:tc>
        <w:tc>
          <w:tcPr>
            <w:noWrap/>
          </w:tcPr>
          <w:p>
            <w:pPr/>
            <w:r>
              <w:rPr/>
              <w:t xml:space="preserve">No demuestra dosificación ni aplicación práctica adecuada de ejercicios en videos.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explicación del contenido</w:t>
            </w:r>
          </w:p>
        </w:tc>
        <w:tc>
          <w:tcPr>
            <w:noWrap/>
          </w:tcPr>
          <w:p>
            <w:pPr/>
            <w:r>
              <w:rPr/>
              <w:t xml:space="preserve">Explica con seguridad, profundidad y claridad, sin leer, integrando conceptos y justificando decisiones.</w:t>
            </w:r>
          </w:p>
        </w:tc>
        <w:tc>
          <w:tcPr>
            <w:noWrap/>
          </w:tcPr>
          <w:p>
            <w:pPr/>
            <w:r>
              <w:rPr/>
              <w:t xml:space="preserve">Explica bien el contenido y justifica la mayoría de las decisiones, con lectura mínima.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dependencia moderada en la lectura y poca justificación.</w:t>
            </w:r>
          </w:p>
        </w:tc>
        <w:tc>
          <w:tcPr>
            <w:noWrap/>
          </w:tcPr>
          <w:p>
            <w:pPr/>
            <w:r>
              <w:rPr/>
              <w:t xml:space="preserve">Explicación confusa, con mucha lectura y poca comprensión demostrada.</w:t>
            </w:r>
          </w:p>
        </w:tc>
        <w:tc>
          <w:tcPr>
            <w:noWrap/>
          </w:tcPr>
          <w:p>
            <w:pPr/>
            <w:r>
              <w:rPr/>
              <w:t xml:space="preserve">No explica el contenido, solo lee o no demuestra comprensión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recursos audiovisuales (videos, plataforma virtual)</w:t>
            </w:r>
          </w:p>
        </w:tc>
        <w:tc>
          <w:tcPr>
            <w:noWrap/>
          </w:tcPr>
          <w:p>
            <w:pPr/>
            <w:r>
              <w:rPr/>
              <w:t xml:space="preserve">Videos claros, bien editados y sincronizados con la exposición; uso fluido y profesional de la plataforma virtual.</w:t>
            </w:r>
          </w:p>
        </w:tc>
        <w:tc>
          <w:tcPr>
            <w:noWrap/>
          </w:tcPr>
          <w:p>
            <w:pPr/>
            <w:r>
              <w:rPr/>
              <w:t xml:space="preserve">Videos adecuados y bien integrados; manejo correcto de la plataforma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Videos visibles pero con problemas menores de calidad; uso básico de la plataforma.</w:t>
            </w:r>
          </w:p>
        </w:tc>
        <w:tc>
          <w:tcPr>
            <w:noWrap/>
          </w:tcPr>
          <w:p>
            <w:pPr/>
            <w:r>
              <w:rPr/>
              <w:t xml:space="preserve">Videos poco claros o mal sincronizados; dificultades notorias en el manejo virtual.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presenta fallas graves en la plataforma virtual.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profundidad y seguridad, demostrando conocimiento amplio y flexibilidad.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dominio general del tema, aunque con respuestas menos elaboradas.</w:t>
            </w:r>
          </w:p>
        </w:tc>
        <w:tc>
          <w:tcPr>
            <w:noWrap/>
          </w:tcPr>
          <w:p>
            <w:pPr/>
            <w:r>
              <w:rPr/>
              <w:t xml:space="preserve">Responde de forma superficial,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evasivas o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responde o muestra desconocimiento total ante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comunicación no verbal (cámara prendida)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adecuada, contacto visual y lenguaje corporal positivo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Postura correcta con mínimos momentos de desconexión visual o lenguaje corporal poco expresivo.</w:t>
            </w:r>
          </w:p>
        </w:tc>
        <w:tc>
          <w:tcPr>
            <w:noWrap/>
          </w:tcPr>
          <w:p>
            <w:pPr/>
            <w:r>
              <w:rPr/>
              <w:t xml:space="preserve">Postura generalmente adecuada pero con distracciones o gestos poco profesionales.</w:t>
            </w:r>
          </w:p>
        </w:tc>
        <w:tc>
          <w:tcPr>
            <w:noWrap/>
          </w:tcPr>
          <w:p>
            <w:pPr/>
            <w:r>
              <w:rPr/>
              <w:t xml:space="preserve">Postura inadecuada, poca atención a la cámara o lenguaje corporal negativo.</w:t>
            </w:r>
          </w:p>
        </w:tc>
        <w:tc>
          <w:tcPr>
            <w:noWrap/>
          </w:tcPr>
          <w:p>
            <w:pPr/>
            <w:r>
              <w:rPr/>
              <w:t xml:space="preserve">Cámara apagada o postura que dificulta la comunicación no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tiempo de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perfectamente organizada y dentro del tiempo asignado, manteniendo ritmo adecuado.</w:t>
            </w:r>
          </w:p>
        </w:tc>
        <w:tc>
          <w:tcPr>
            <w:noWrap/>
          </w:tcPr>
          <w:p>
            <w:pPr/>
            <w:r>
              <w:rPr/>
              <w:t xml:space="preserve">Exposición organizada y ajustada al tiempo,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Exposición algo desordenada o con tiempo ligeramente excedido o insuficiente.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y con problemas significativos de tiempo.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ni con la organización mínima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terminología y lenguaje técnico en Kinesiología</w:t>
            </w:r>
          </w:p>
        </w:tc>
        <w:tc>
          <w:tcPr>
            <w:noWrap/>
          </w:tcPr>
          <w:p>
            <w:pPr/>
            <w:r>
              <w:rPr/>
              <w:t xml:space="preserve">Uso preciso y consistente de terminología técnica, facilitando la comprensión profesional.</w:t>
            </w:r>
          </w:p>
        </w:tc>
        <w:tc>
          <w:tcPr>
            <w:noWrap/>
          </w:tcPr>
          <w:p>
            <w:pPr/>
            <w:r>
              <w:rPr/>
              <w:t xml:space="preserve">Uso adecuado de terminología técnica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aceptable de términos técnicos pero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Uso deficiente de terminología,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incorrectamente de forma reiterada.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2026-09-25T18:39:07-05:00</dcterms:created>
  <dcterms:modified xsi:type="dcterms:W3CDTF">2026-09-25T18:39:07-05:00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