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 de Varias Variables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y la aplicación de funciones de varias variables, específicamente el dominio e imagen de funciones de dos variables independientes, así como la graficación, trazas y curvas de nivel. Cada criterio se evalúa de forma individual para identificar fortalezas y áreas de mejora en el aprendizaje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Funciones de Varias Variables en Ingeniería Civil</w:t>
      </w:r>
    </w:p>
    <w:p>
      <w:pPr/>
      <w:r>
        <w:rPr/>
        <w:t xml:space="preserve">Esta rúbrica está diseñada para evaluar el dominio y la aplicación de funciones de varias variables, específicamente el dominio e imagen de funciones de dos variables independientes, así como la graficación, trazas y curvas de nivel. Cada criterio se evalúa de forma individual para identificar fortalezas y áreas de mejora en el aprendizaje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dominio de la función</w:t>
            </w:r>
          </w:p>
        </w:tc>
        <w:tc>
          <w:tcPr>
            <w:noWrap/>
          </w:tcPr>
          <w:p>
            <w:pPr/>
            <w:r>
              <w:rPr/>
              <w:t xml:space="preserve">Determina con precisión y justifica adecuadamente el dominio completo de la función de dos variables.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del dominio con una justificación adecuada,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dominio, pero con errores conceptuales o justificaciones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dominio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y descripción de la imagen (rango) de la función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la imagen de la función y explica sus características con base en el dominio.</w:t>
            </w:r>
          </w:p>
        </w:tc>
        <w:tc>
          <w:tcPr>
            <w:noWrap/>
          </w:tcPr>
          <w:p>
            <w:pPr/>
            <w:r>
              <w:rPr/>
              <w:t xml:space="preserve">Describe la imagen con algunos detalles y relación básica con el dominio,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limitada o poco clara de la imagen, con falta de relación con el dominio.</w:t>
            </w:r>
          </w:p>
        </w:tc>
        <w:tc>
          <w:tcPr>
            <w:noWrap/>
          </w:tcPr>
          <w:p>
            <w:pPr/>
            <w:r>
              <w:rPr/>
              <w:t xml:space="preserve">No describe la imagen o la presenta incorrectamente sin relación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precisión de la gráfica de la función</w:t>
            </w:r>
          </w:p>
        </w:tc>
        <w:tc>
          <w:tcPr>
            <w:noWrap/>
          </w:tcPr>
          <w:p>
            <w:pPr/>
            <w:r>
              <w:rPr/>
              <w:t xml:space="preserve">Realiza una gráfica precisa y detallada, representando fielmente la función en el espacio 3D o su proyección.</w:t>
            </w:r>
          </w:p>
        </w:tc>
        <w:tc>
          <w:tcPr>
            <w:noWrap/>
          </w:tcPr>
          <w:p>
            <w:pPr/>
            <w:r>
              <w:rPr/>
              <w:t xml:space="preserve">Construye una gráfica adecuada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gráfica presenta errores significativos que dificultan la interpretación correcta de la función.</w:t>
            </w:r>
          </w:p>
        </w:tc>
        <w:tc>
          <w:tcPr>
            <w:noWrap/>
          </w:tcPr>
          <w:p>
            <w:pPr/>
            <w:r>
              <w:rPr/>
              <w:t xml:space="preserve">No logra construir una gráfica coherente o correcta para la función 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construcción de trazas en planos coordenados</w:t>
            </w:r>
          </w:p>
        </w:tc>
        <w:tc>
          <w:tcPr>
            <w:noWrap/>
          </w:tcPr>
          <w:p>
            <w:pPr/>
            <w:r>
              <w:rPr/>
              <w:t xml:space="preserve">Identifica y dibuja correctamente las trazas en los planos x-y, x-z y y-z, explicando su significado.</w:t>
            </w:r>
          </w:p>
        </w:tc>
        <w:tc>
          <w:tcPr>
            <w:noWrap/>
          </w:tcPr>
          <w:p>
            <w:pPr/>
            <w:r>
              <w:rPr/>
              <w:t xml:space="preserve">Dibuja trazas adecuadas con algunas pequeñas imprecisiones y comprensión moderada.</w:t>
            </w:r>
          </w:p>
        </w:tc>
        <w:tc>
          <w:tcPr>
            <w:noWrap/>
          </w:tcPr>
          <w:p>
            <w:pPr/>
            <w:r>
              <w:rPr/>
              <w:t xml:space="preserve">Presenta trazas incompletas o erróneas con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construye trazas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análisis de curvas de nivel</w:t>
            </w:r>
          </w:p>
        </w:tc>
        <w:tc>
          <w:tcPr>
            <w:noWrap/>
          </w:tcPr>
          <w:p>
            <w:pPr/>
            <w:r>
              <w:rPr/>
              <w:t xml:space="preserve">Genera curvas de nivel precisas y explica su relación con la función y el terreno o estructura civil.</w:t>
            </w:r>
          </w:p>
        </w:tc>
        <w:tc>
          <w:tcPr>
            <w:noWrap/>
          </w:tcPr>
          <w:p>
            <w:pPr/>
            <w:r>
              <w:rPr/>
              <w:t xml:space="preserve">Elabora curvas de nivel correctamente, pero con análisis básico o parcial.</w:t>
            </w:r>
          </w:p>
        </w:tc>
        <w:tc>
          <w:tcPr>
            <w:noWrap/>
          </w:tcPr>
          <w:p>
            <w:pPr/>
            <w:r>
              <w:rPr/>
              <w:t xml:space="preserve">Curvas de nivel con errores o con análisis poco claro o insuficiente.</w:t>
            </w:r>
          </w:p>
        </w:tc>
        <w:tc>
          <w:tcPr>
            <w:noWrap/>
          </w:tcPr>
          <w:p>
            <w:pPr/>
            <w:r>
              <w:rPr/>
              <w:t xml:space="preserve">No produce curvas de nivel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matemáticos en contexto de ingeniería civil</w:t>
            </w:r>
          </w:p>
        </w:tc>
        <w:tc>
          <w:tcPr>
            <w:noWrap/>
          </w:tcPr>
          <w:p>
            <w:pPr/>
            <w:r>
              <w:rPr/>
              <w:t xml:space="preserve">Aplica conceptos de funciones multivariables para resolver problemas reales de ingeniería civil con rigor.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problemas estándar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los conceptos con dificultad y con errores conceptuales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matemáticos al contexto de ingeniería civil.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 y gráfica</w:t>
            </w:r>
          </w:p>
        </w:tc>
        <w:tc>
          <w:tcPr>
            <w:noWrap/>
          </w:tcPr>
          <w:p>
            <w:pPr/>
            <w:r>
              <w:rPr/>
              <w:t xml:space="preserve">Presenta un informe claro, bien organizado y con gráficos legibles y correctamente etiquetados.</w:t>
            </w:r>
          </w:p>
        </w:tc>
        <w:tc>
          <w:tcPr>
            <w:noWrap/>
          </w:tcPr>
          <w:p>
            <w:pPr/>
            <w:r>
              <w:rPr/>
              <w:t xml:space="preserve">Presenta un informe adecuado con algunos problemas de organización o gráficos poco claros.</w:t>
            </w:r>
          </w:p>
        </w:tc>
        <w:tc>
          <w:tcPr>
            <w:noWrap/>
          </w:tcPr>
          <w:p>
            <w:pPr/>
            <w:r>
              <w:rPr/>
              <w:t xml:space="preserve">Informe con falta de coherencia, desorganizado y gráficos poco comprensibles.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confusa o incompleta,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y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Emplea la notación y terminología matemática de manera precisa y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la notación y terminología correctamente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notación o uso incorrecto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No usa correctamente notación ni terminología, dificultando la comprensión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2026-09-25T22:10:21-05:00</dcterms:created>
  <dcterms:modified xsi:type="dcterms:W3CDTF">2026-09-25T22:10:21-05:00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