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Mi Sexualidad, Mis Decisiones y Mi Respeto Hacia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infografía que aborda los cinco apartados clave: 1. ¿Quién soy?, 2. Mi sexualidad y decisiones, 3. Derechos y respeto, 4. Diversidad sexual, 5. Mi compromiso Ética y valores. Se valoran la identificación clara de conceptos, respeto, creatividad, ortografía y presentación,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Mi Sexualidad, Mis Decisiones y Mi Respeto Hacia los Demás</w:t>
      </w:r>
    </w:p>
    <w:p>
      <w:pPr/>
      <w:r>
        <w:rPr/>
        <w:t xml:space="preserve">Esta rúbrica evalúa la elaboración de una infografía que aborda los cinco apartados clave: 1. ¿Quién soy?, 2. Mi sexualidad y decisiones, 3. Derechos y respeto, 4. Diversidad sexual, 5. Mi compromiso Ética y valores. Se valoran la identificación clara de conceptos, respeto, creatividad, ortografía y presentación,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5 componentes</w:t>
            </w:r>
          </w:p>
        </w:tc>
        <w:tc>
          <w:tcPr>
            <w:noWrap/>
          </w:tcPr>
          <w:p>
            <w:pPr/>
            <w:r>
              <w:rPr/>
              <w:t xml:space="preserve">Presenta claramente y correctamente los cinco apartados sin confusión alguna.</w:t>
            </w:r>
          </w:p>
        </w:tc>
        <w:tc>
          <w:tcPr>
            <w:noWrap/>
          </w:tcPr>
          <w:p>
            <w:pPr/>
            <w:r>
              <w:rPr/>
              <w:t xml:space="preserve">Incluye los cinco apartados con mínimas confusiones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Presenta al menos tres apartados correctamente identificados,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Faltan varios apartados o no se identifican correctamente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no confusión de términos</w:t>
            </w:r>
          </w:p>
        </w:tc>
        <w:tc>
          <w:tcPr>
            <w:noWrap/>
          </w:tcPr>
          <w:p>
            <w:pPr/>
            <w:r>
              <w:rPr/>
              <w:t xml:space="preserve">Utiliza todos los términos clave correctamente y sin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correctamente,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términos con algunas confusiones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Confunde términos importantes, afectando seriamente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y explicación de factores y aparición de derechos sexuales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factores y la aparición de los derechos sexuales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los factores y derechos sexuales con explicaciones adecuadas, pero breves.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o derechos sexuales, pero con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los factores ni la aparición de los derechos sexuales.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respetuosa de la diversidad sexual</w:t>
            </w:r>
          </w:p>
        </w:tc>
        <w:tc>
          <w:tcPr>
            <w:noWrap/>
          </w:tcPr>
          <w:p>
            <w:pPr/>
            <w:r>
              <w:rPr/>
              <w:t xml:space="preserve">Explica con respeto y profundidad la existencia de la diversidad sexual,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respetuosa pero sencilla sobre la diversidad sexual.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presenta algún tono poco claro en cuanto al respeto.</w:t>
            </w:r>
          </w:p>
        </w:tc>
        <w:tc>
          <w:tcPr>
            <w:noWrap/>
          </w:tcPr>
          <w:p>
            <w:pPr/>
            <w:r>
              <w:rPr/>
              <w:t xml:space="preserve">No explica o muestra falta de respeto hacia la diversidad 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Infografía muy creativa, con diseño atractivo, colores armoniosos y elementos visuales originales.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atractivo, aunque con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Diseño poco creativo, con elementos visuales básicos o repetitivos.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creatividad y es visualmente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clara, bien organizada, fácil de entender y con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Información clara y organizada, con alguna pequeña dificultad en la estructura.</w:t>
            </w:r>
          </w:p>
        </w:tc>
        <w:tc>
          <w:tcPr>
            <w:noWrap/>
          </w:tcPr>
          <w:p>
            <w:pPr/>
            <w:r>
              <w:rPr/>
              <w:t xml:space="preserve">Información a veces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y confusa, poco clara para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faltas de ortografía ni errores gramaticales; redacción impecable y coherente.</w:t>
            </w:r>
          </w:p>
        </w:tc>
        <w:tc>
          <w:tcPr>
            <w:noWrap/>
          </w:tcPr>
          <w:p>
            <w:pPr/>
            <w:r>
              <w:rPr/>
              <w:t xml:space="preserve">Muy pocas faltas ortográficas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Algunas faltas ortográficas o errores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Numerosas faltas de ortografía y errores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Entrega, formato y tamaño</w:t>
            </w:r>
          </w:p>
        </w:tc>
        <w:tc>
          <w:tcPr>
            <w:noWrap/>
          </w:tcPr>
          <w:p>
            <w:pPr/>
            <w:r>
              <w:rPr/>
              <w:t xml:space="preserve">Entrega a tiempo, impresa en tamaño oficio, con excelente presentación y cuidado en detalles.</w:t>
            </w:r>
          </w:p>
        </w:tc>
        <w:tc>
          <w:tcPr>
            <w:noWrap/>
          </w:tcPr>
          <w:p>
            <w:pPr/>
            <w:r>
              <w:rPr/>
              <w:t xml:space="preserve">Entrega a tiempo, impresa en tamaño oficio, con buena presentación pero algunos detalles menores descuidados.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no cumple totalmente con el tamaño/oficio,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Entrega tardía, sin impresión o no cumple con el formato y presentación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2026-09-26T02:20:58-05:00</dcterms:created>
  <dcterms:modified xsi:type="dcterms:W3CDTF">2026-09-26T02:20:58-05:00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