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Relación Estudiante - Docente - Conocimiento - Contexto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 documento escrito por estudiantes universitarios de Psicología que aborde la relación entre estudiante, docente, conocimiento y contexto educativo actual. Se valoran la comprensión, reflexión crítica y justificación de elementos comunicacionales y estéticos en función del rol docente en Psicología.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Relación Estudiante - Docente - Conocimiento - Contexto en Psicología</w:t>
      </w:r>
    </w:p>
    <w:p>
      <w:pPr/>
      <w:r>
        <w:rPr/>
        <w:t xml:space="preserve">Esta rúbrica está diseñada para evaluar un documento escrito por estudiantes universitarios de Psicología que aborde la relación entre estudiante, docente, conocimiento y contexto educativo actual. Se valoran la comprensión, reflexión crítica y justificación de elementos comunicacionales y estéticos en función del rol docente en Psicología.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 Claro y Pertinente</w:t>
            </w:r>
            <w:br/>
            <w:r>
              <w:rPr/>
              <w:t xml:space="preserve">El título refleja con precisión y claridad el contenido y enfoque del documento.</w:t>
            </w:r>
          </w:p>
        </w:tc>
        <w:tc>
          <w:tcPr>
            <w:noWrap/>
          </w:tcPr>
          <w:p>
            <w:pPr/>
            <w:r>
              <w:rPr/>
              <w:t xml:space="preserve">El título es original, claro, específico y refleja con precisión el tema y enfoque del documento.</w:t>
            </w:r>
          </w:p>
        </w:tc>
        <w:tc>
          <w:tcPr>
            <w:noWrap/>
          </w:tcPr>
          <w:p>
            <w:pPr/>
            <w:r>
              <w:rPr/>
              <w:t xml:space="preserve">El título es claro y pertinente, con una relación directa al contenido presentado.</w:t>
            </w:r>
          </w:p>
        </w:tc>
        <w:tc>
          <w:tcPr>
            <w:noWrap/>
          </w:tcPr>
          <w:p>
            <w:pPr/>
            <w:r>
              <w:rPr/>
              <w:t xml:space="preserve">El título es adecuado pero algo genérico o poco específico respecto al contenido.</w:t>
            </w:r>
          </w:p>
        </w:tc>
        <w:tc>
          <w:tcPr>
            <w:noWrap/>
          </w:tcPr>
          <w:p>
            <w:pPr/>
            <w:r>
              <w:rPr/>
              <w:t xml:space="preserve">El título es poco claro o sólo parcialmente relacionado con el contenido.</w:t>
            </w:r>
          </w:p>
        </w:tc>
        <w:tc>
          <w:tcPr>
            <w:noWrap/>
          </w:tcPr>
          <w:p>
            <w:pPr/>
            <w:r>
              <w:rPr/>
              <w:t xml:space="preserve">El título es confuso, irrelevante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Caracterización del Tema</w:t>
            </w:r>
            <w:br/>
            <w:r>
              <w:rPr/>
              <w:t xml:space="preserve">Desarrollo detallado y contextualizado del tema elegido,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Presenta una caracterización exhaustiva, profunda y bien fundamentada del tema en el contexto educativo actual.</w:t>
            </w:r>
          </w:p>
        </w:tc>
        <w:tc>
          <w:tcPr>
            <w:noWrap/>
          </w:tcPr>
          <w:p>
            <w:pPr/>
            <w:r>
              <w:rPr/>
              <w:t xml:space="preserve">Caracteriza el tema con claridad y buen nivel de detalle, mostrando comprensión adecuada.</w:t>
            </w:r>
          </w:p>
        </w:tc>
        <w:tc>
          <w:tcPr>
            <w:noWrap/>
          </w:tcPr>
          <w:p>
            <w:pPr/>
            <w:r>
              <w:rPr/>
              <w:t xml:space="preserve">Describe el tema en forma general, con detalles básicos y comprensión adecuada.</w:t>
            </w:r>
          </w:p>
        </w:tc>
        <w:tc>
          <w:tcPr>
            <w:noWrap/>
          </w:tcPr>
          <w:p>
            <w:pPr/>
            <w:r>
              <w:rPr/>
              <w:t xml:space="preserve">Caracterización limitada, con falta de profundidad o comprensión parcial del tema.</w:t>
            </w:r>
          </w:p>
        </w:tc>
        <w:tc>
          <w:tcPr>
            <w:noWrap/>
          </w:tcPr>
          <w:p>
            <w:pPr/>
            <w:r>
              <w:rPr/>
              <w:t xml:space="preserve">Caracterización insuficiente, confusa o errónea del tema elegido.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 la Importancia para la Docencia</w:t>
            </w:r>
            <w:br/>
            <w:r>
              <w:rPr/>
              <w:t xml:space="preserve">Explicación convincente sobre por qué el tema es relevante para la práctica docente en Psicología.</w:t>
            </w:r>
          </w:p>
        </w:tc>
        <w:tc>
          <w:tcPr>
            <w:noWrap/>
          </w:tcPr>
          <w:p>
            <w:pPr/>
            <w:r>
              <w:rPr/>
              <w:t xml:space="preserve">Justificación clara, sólida, original y bien argumentada que destaca la relevancia para la docencia en Psicología.</w:t>
            </w:r>
          </w:p>
        </w:tc>
        <w:tc>
          <w:tcPr>
            <w:noWrap/>
          </w:tcPr>
          <w:p>
            <w:pPr/>
            <w:r>
              <w:rPr/>
              <w:t xml:space="preserve">Justificación clara y coherente que muestra buena comprensión de la importancia para la docencia.</w:t>
            </w:r>
          </w:p>
        </w:tc>
        <w:tc>
          <w:tcPr>
            <w:noWrap/>
          </w:tcPr>
          <w:p>
            <w:pPr/>
            <w:r>
              <w:rPr/>
              <w:t xml:space="preserve">Justificación adecuada aunque con argumentos poco desarrollados o generales.</w:t>
            </w:r>
          </w:p>
        </w:tc>
        <w:tc>
          <w:tcPr>
            <w:noWrap/>
          </w:tcPr>
          <w:p>
            <w:pPr/>
            <w:r>
              <w:rPr/>
              <w:t xml:space="preserve">Justificación superficial o poco clara respecto a la importancia para la docencia.</w:t>
            </w:r>
          </w:p>
        </w:tc>
        <w:tc>
          <w:tcPr>
            <w:noWrap/>
          </w:tcPr>
          <w:p>
            <w:pPr/>
            <w:r>
              <w:rPr/>
              <w:t xml:space="preserve">No justifica o justificación errónea sobre la relevancia para la docencia.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 y Uso de la Pieza Comunicacional</w:t>
            </w:r>
            <w:br/>
            <w:r>
              <w:rPr/>
              <w:t xml:space="preserve">Presentación e integración pertinente de una pieza comunicacional que enriquece el análisis.</w:t>
            </w:r>
          </w:p>
        </w:tc>
        <w:tc>
          <w:tcPr>
            <w:noWrap/>
          </w:tcPr>
          <w:p>
            <w:pPr/>
            <w:r>
              <w:rPr/>
              <w:t xml:space="preserve">La pieza se introduce y vincula de manera creativa y significativa, potenciando el análisis del tema.</w:t>
            </w:r>
          </w:p>
        </w:tc>
        <w:tc>
          <w:tcPr>
            <w:noWrap/>
          </w:tcPr>
          <w:p>
            <w:pPr/>
            <w:r>
              <w:rPr/>
              <w:t xml:space="preserve">La pieza se integra claramente y contribuye al desarrollo del documento.</w:t>
            </w:r>
          </w:p>
        </w:tc>
        <w:tc>
          <w:tcPr>
            <w:noWrap/>
          </w:tcPr>
          <w:p>
            <w:pPr/>
            <w:r>
              <w:rPr/>
              <w:t xml:space="preserve">La pieza está presente y relacionada con el tema, aunque la integración es básica.</w:t>
            </w:r>
          </w:p>
        </w:tc>
        <w:tc>
          <w:tcPr>
            <w:noWrap/>
          </w:tcPr>
          <w:p>
            <w:pPr/>
            <w:r>
              <w:rPr/>
              <w:t xml:space="preserve">La pieza está poco relacionada o su introducción es confusa o débil.</w:t>
            </w:r>
          </w:p>
        </w:tc>
        <w:tc>
          <w:tcPr>
            <w:noWrap/>
          </w:tcPr>
          <w:p>
            <w:pPr/>
            <w:r>
              <w:rPr/>
              <w:t xml:space="preserve">No se incluye pieza comunicacional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Delimitación de Destinatarios</w:t>
            </w:r>
            <w:br/>
            <w:r>
              <w:rPr/>
              <w:t xml:space="preserve">Definición clara y justificada de los destinatarios de la pieza comunicacional.</w:t>
            </w:r>
          </w:p>
        </w:tc>
        <w:tc>
          <w:tcPr>
            <w:noWrap/>
          </w:tcPr>
          <w:p>
            <w:pPr/>
            <w:r>
              <w:rPr/>
              <w:t xml:space="preserve">Delimita con precisión y justifica detalladamente los destinatarios, considerando características relevantes.</w:t>
            </w:r>
          </w:p>
        </w:tc>
        <w:tc>
          <w:tcPr>
            <w:noWrap/>
          </w:tcPr>
          <w:p>
            <w:pPr/>
            <w:r>
              <w:rPr/>
              <w:t xml:space="preserve">Delimita y justifica adecuadamente los destinatarios con argumentos claros.</w:t>
            </w:r>
          </w:p>
        </w:tc>
        <w:tc>
          <w:tcPr>
            <w:noWrap/>
          </w:tcPr>
          <w:p>
            <w:pPr/>
            <w:r>
              <w:rPr/>
              <w:t xml:space="preserve">Delimita destinatarios de forma general o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Delimitación poco clara o justificación insuficiente de los destinatarios.</w:t>
            </w:r>
          </w:p>
        </w:tc>
        <w:tc>
          <w:tcPr>
            <w:noWrap/>
          </w:tcPr>
          <w:p>
            <w:pPr/>
            <w:r>
              <w:rPr/>
              <w:t xml:space="preserve">No delimita ni justifica los destinatarios.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 Elecciones de Contenido y Estética</w:t>
            </w:r>
            <w:br/>
            <w:r>
              <w:rPr/>
              <w:t xml:space="preserve">Argumentación coherente y crítica sobre las decisiones tomadas en contenido y forma estética.</w:t>
            </w:r>
          </w:p>
        </w:tc>
        <w:tc>
          <w:tcPr>
            <w:noWrap/>
          </w:tcPr>
          <w:p>
            <w:pPr/>
            <w:r>
              <w:rPr/>
              <w:t xml:space="preserve">Justificación profunda, crítica y coherente que demuestra reflexión compleja sobre las elecciones realizadas.</w:t>
            </w:r>
          </w:p>
        </w:tc>
        <w:tc>
          <w:tcPr>
            <w:noWrap/>
          </w:tcPr>
          <w:p>
            <w:pPr/>
            <w:r>
              <w:rPr/>
              <w:t xml:space="preserve">Justificación clara y coherente, con argumentos bien sustentados sobre contenido y estética.</w:t>
            </w:r>
          </w:p>
        </w:tc>
        <w:tc>
          <w:tcPr>
            <w:noWrap/>
          </w:tcPr>
          <w:p>
            <w:pPr/>
            <w:r>
              <w:rPr/>
              <w:t xml:space="preserve">Justificación adecuada aunque algo superficial o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Justificación débil, poco clara o incompleta sobre las elecciones realizadas.</w:t>
            </w:r>
          </w:p>
        </w:tc>
        <w:tc>
          <w:tcPr>
            <w:noWrap/>
          </w:tcPr>
          <w:p>
            <w:pPr/>
            <w:r>
              <w:rPr/>
              <w:t xml:space="preserve">No justifica las elecciones de contenido y estética o justificación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Sujetos del Aprendizaje y Contexto Actual</w:t>
            </w:r>
            <w:br/>
            <w:r>
              <w:rPr/>
              <w:t xml:space="preserve">Demuestra una mirada crítica, amplia y compleja en el análisis del rol docente y los sujetos del aprendizaje.</w:t>
            </w:r>
          </w:p>
        </w:tc>
        <w:tc>
          <w:tcPr>
            <w:noWrap/>
          </w:tcPr>
          <w:p>
            <w:pPr/>
            <w:r>
              <w:rPr/>
              <w:t xml:space="preserve">Demuestra reflexión profunda, crítica, integradora y contextualizada sobre los sujetos y el rol docente en Psicología.</w:t>
            </w:r>
          </w:p>
        </w:tc>
        <w:tc>
          <w:tcPr>
            <w:noWrap/>
          </w:tcPr>
          <w:p>
            <w:pPr/>
            <w:r>
              <w:rPr/>
              <w:t xml:space="preserve">Presenta reflexión crítica clara y bien argumentada, con mirada amplia sobre los sujetos y contexto.</w:t>
            </w:r>
          </w:p>
        </w:tc>
        <w:tc>
          <w:tcPr>
            <w:noWrap/>
          </w:tcPr>
          <w:p>
            <w:pPr/>
            <w:r>
              <w:rPr/>
              <w:t xml:space="preserve">Reflexión adecuada, con comprensión general pero poco desarrollo crítico o complejo.</w:t>
            </w:r>
          </w:p>
        </w:tc>
        <w:tc>
          <w:tcPr>
            <w:noWrap/>
          </w:tcPr>
          <w:p>
            <w:pPr/>
            <w:r>
              <w:rPr/>
              <w:t xml:space="preserve">Reflexión limitada, superficial o poco crítica respecto a los sujetos y contexto.</w:t>
            </w:r>
          </w:p>
        </w:tc>
        <w:tc>
          <w:tcPr>
            <w:noWrap/>
          </w:tcPr>
          <w:p>
            <w:pPr/>
            <w:r>
              <w:rPr/>
              <w:t xml:space="preserve">Sin reflexión crítica o con interpretación errónea del rol docente y sujetos del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2026-09-26T06:43:01-05:00</dcterms:created>
  <dcterms:modified xsi:type="dcterms:W3CDTF">2026-09-26T06:43:01-05:00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