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Clasificación de Residuos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tarea de clasificar residuos sólidos, observando habilidades y comportamientos en tiempo real durante actividades prácticas. La escala va del 1 (muy pobre) al 5 (excelente), cubriendo aspectos clave para una correcta clasificación acorde a normativas ambientales y buenas prácticas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Clasificación de Residuos en Ingeniería Ambiental</w:t>
      </w:r>
    </w:p>
    <w:p>
      <w:pPr/>
      <w:r>
        <w:rPr/>
        <w:t xml:space="preserve">Esta rúbrica está diseñada para evaluar el desempeño de estudiantes universitarios en la tarea de clasificar residuos sólidos, observando habilidades y comportamientos en tiempo real durante actividades prácticas. La escala va del 1 (muy pobre) al 5 (excelente), cubriendo aspectos clave para una correcta clasificación acorde a normativas ambientales y buenas prácticas de ingeniería.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residuos</w:t>
            </w:r>
          </w:p>
        </w:tc>
        <w:tc>
          <w:tcPr>
            <w:noWrap/>
          </w:tcPr>
          <w:p>
            <w:pPr/>
            <w:r>
              <w:rPr/>
              <w:t xml:space="preserve">No identifica los tipos básicos de residuos.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residuos.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residuos con precisión mínima de errores.</w:t>
            </w:r>
          </w:p>
        </w:tc>
        <w:tc>
          <w:tcPr>
            <w:noWrap/>
          </w:tcPr>
          <w:p>
            <w:pPr/>
            <w:r>
              <w:rPr/>
              <w:t xml:space="preserve">Reconoce e identifica claramente todos los tipos de residuos, incluyendo subcategorías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ambientales</w:t>
            </w:r>
          </w:p>
        </w:tc>
        <w:tc>
          <w:tcPr>
            <w:noWrap/>
          </w:tcPr>
          <w:p>
            <w:pPr/>
            <w:r>
              <w:rPr/>
              <w:t xml:space="preserve">No aplica ninguna normativa vigente en la clasificación.</w:t>
            </w:r>
          </w:p>
        </w:tc>
        <w:tc>
          <w:tcPr>
            <w:noWrap/>
          </w:tcPr>
          <w:p>
            <w:pPr/>
            <w:r>
              <w:rPr/>
              <w:t xml:space="preserve">Aplica normativas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Aplica normativas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Aplica normativas ambientales de forma adecuada y coherente.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 normativas con precisión en todos los casos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contenedores y señalización</w:t>
            </w:r>
          </w:p>
        </w:tc>
        <w:tc>
          <w:tcPr>
            <w:noWrap/>
          </w:tcPr>
          <w:p>
            <w:pPr/>
            <w:r>
              <w:rPr/>
              <w:t xml:space="preserve">No utiliza contenedores apropiados ni respeta señalización.</w:t>
            </w:r>
          </w:p>
        </w:tc>
        <w:tc>
          <w:tcPr>
            <w:noWrap/>
          </w:tcPr>
          <w:p>
            <w:pPr/>
            <w:r>
              <w:rPr/>
              <w:t xml:space="preserve">Usa contenedores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Utiliza contenedores adecuados pero con algunos errores en señalización.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contenedores y respeta la señalización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contenedores correctos con señalización clara y coherente en todos los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separación de residuos</w:t>
            </w:r>
          </w:p>
        </w:tc>
        <w:tc>
          <w:tcPr>
            <w:noWrap/>
          </w:tcPr>
          <w:p>
            <w:pPr/>
            <w:r>
              <w:rPr/>
              <w:t xml:space="preserve">Separa residuos de forma incorrecta, mezclando categorías.</w:t>
            </w:r>
          </w:p>
        </w:tc>
        <w:tc>
          <w:tcPr>
            <w:noWrap/>
          </w:tcPr>
          <w:p>
            <w:pPr/>
            <w:r>
              <w:rPr/>
              <w:t xml:space="preserve">Realiza separación con varios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Separa residuos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Separa residuos con alta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Separa residuos con precisión total, sin mezclas ni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y prevención de riesgos</w:t>
            </w:r>
          </w:p>
        </w:tc>
        <w:tc>
          <w:tcPr>
            <w:noWrap/>
          </w:tcPr>
          <w:p>
            <w:pPr/>
            <w:r>
              <w:rPr/>
              <w:t xml:space="preserve">No considera medidas de seguridad, pone en riesgo su integridad y la de otros.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mínimas y con deficiencias.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básicas de forma adecuada.</w:t>
            </w:r>
          </w:p>
        </w:tc>
        <w:tc>
          <w:tcPr>
            <w:noWrap/>
          </w:tcPr>
          <w:p>
            <w:pPr/>
            <w:r>
              <w:rPr/>
              <w:t xml:space="preserve">Demuestra buen manejo seguro y previene riesgos con eficacia.</w:t>
            </w:r>
          </w:p>
        </w:tc>
        <w:tc>
          <w:tcPr>
            <w:noWrap/>
          </w:tcPr>
          <w:p>
            <w:pPr/>
            <w:r>
              <w:rPr/>
              <w:t xml:space="preserve">Demuestra manejo seguro ejemplar, anticipando y eliminando riesgos potenciales.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la clasificación</w:t>
            </w:r>
          </w:p>
        </w:tc>
        <w:tc>
          <w:tcPr>
            <w:noWrap/>
          </w:tcPr>
          <w:p>
            <w:pPr/>
            <w:r>
              <w:rPr/>
              <w:t xml:space="preserve">No comunica ni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muestra poca cooperación.</w:t>
            </w:r>
          </w:p>
        </w:tc>
        <w:tc>
          <w:tcPr>
            <w:noWrap/>
          </w:tcPr>
          <w:p>
            <w:pPr/>
            <w:r>
              <w:rPr/>
              <w:t xml:space="preserve">Se comunica y coopera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Comunica efectivamente y colabora activamente con el equipo.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fomenta la colaboración y lidera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residuos clasificados</w:t>
            </w:r>
          </w:p>
        </w:tc>
        <w:tc>
          <w:tcPr>
            <w:noWrap/>
          </w:tcPr>
          <w:p>
            <w:pPr/>
            <w:r>
              <w:rPr/>
              <w:t xml:space="preserve">No realiza ningún registro o documentación.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Documenta la clasificación con información básica y mayormente correcta.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 y clara la clasificación realizada.</w:t>
            </w:r>
          </w:p>
        </w:tc>
        <w:tc>
          <w:tcPr>
            <w:noWrap/>
          </w:tcPr>
          <w:p>
            <w:pPr/>
            <w:r>
              <w:rPr/>
              <w:t xml:space="preserve">Registra detalladamente, con precisión y orden ejemplar toda la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y actitud proactiva</w:t>
            </w:r>
          </w:p>
        </w:tc>
        <w:tc>
          <w:tcPr>
            <w:noWrap/>
          </w:tcPr>
          <w:p>
            <w:pPr/>
            <w:r>
              <w:rPr/>
              <w:t xml:space="preserve">Muestra desinterés y actitudes negligentes frente a la tarea.</w:t>
            </w:r>
          </w:p>
        </w:tc>
        <w:tc>
          <w:tcPr>
            <w:noWrap/>
          </w:tcPr>
          <w:p>
            <w:pPr/>
            <w:r>
              <w:rPr/>
              <w:t xml:space="preserve">Demuestra escasa responsabilidad y poca iniciativa.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 y cierta iniciativa.</w:t>
            </w:r>
          </w:p>
        </w:tc>
        <w:tc>
          <w:tcPr>
            <w:noWrap/>
          </w:tcPr>
          <w:p>
            <w:pPr/>
            <w:r>
              <w:rPr/>
              <w:t xml:space="preserve">Demuestra buena responsabilidad y actitud proactiva en la clasificación.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ejemplar, iniciativa constante y promueve prácticas ambientales responsables.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2026-09-25T23:34:46-05:00</dcterms:created>
  <dcterms:modified xsi:type="dcterms:W3CDTF">2026-09-25T23:34:46-05:00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