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Sistema Solar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la maqueta sobre el Sistema Solar y su relación con el medio ambiente, considerando el dominio del tema, la claridad en la expresión, la organización, el uso de la maqueta, y el esfuerzo dedicado. Los niveles de desempeño son: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Sistema Solar y Medio Ambiente</w:t>
      </w:r>
    </w:p>
    <w:p>
      <w:pPr/>
      <w:r>
        <w:rPr/>
        <w:t xml:space="preserve">Esta rúbrica está diseñada para evaluar la presentación y la maqueta sobre el Sistema Solar y su relación con el medio ambiente, considerando el dominio del tema, la claridad en la expresión, la organización, el uso de la maqueta, y el esfuerzo dedicado. Los niveles de desempeño son: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comprensión profunda del Sistema Solar y su impacto en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claramente conceptos complejos y responde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Explica bien los conceptos principales, con pocas dudas al responder.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respuestas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al expresarse</w:t>
            </w:r>
            <w:br/>
            <w:r>
              <w:rPr/>
              <w:t xml:space="preserve">Se comunica de forma clara, usando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Habla con fluidez, usando palabras precisas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Se expresa claramente, aunque con algunas pausas o palabras repetidas.</w:t>
            </w:r>
          </w:p>
        </w:tc>
        <w:tc>
          <w:tcPr>
            <w:noWrap/>
          </w:tcPr>
          <w:p>
            <w:pPr/>
            <w:r>
              <w:rPr/>
              <w:t xml:space="preserve">Su comunicación es a veces confusa o poco clara.</w:t>
            </w:r>
          </w:p>
        </w:tc>
        <w:tc>
          <w:tcPr>
            <w:noWrap/>
          </w:tcPr>
          <w:p>
            <w:pPr/>
            <w:r>
              <w:rPr/>
              <w:t xml:space="preserve">Su expresión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exposición</w:t>
            </w:r>
            <w:br/>
            <w:r>
              <w:rPr/>
              <w:t xml:space="preserve">Presenta la información de manera ordenada y lógica.</w:t>
            </w:r>
          </w:p>
        </w:tc>
        <w:tc>
          <w:tcPr>
            <w:noWrap/>
          </w:tcPr>
          <w:p>
            <w:pPr/>
            <w:r>
              <w:rPr/>
              <w:t xml:space="preserve">La exposición sigue un orden claro: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está organizada, con algunos saltos pequeños.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seguir la presentación.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organización, la información está dispersa o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maqueta como recurso</w:t>
            </w:r>
            <w:br/>
            <w:r>
              <w:rPr/>
              <w:t xml:space="preserve">Utiliza la maqueta para apoyar y enriquecer la explicación.</w:t>
            </w:r>
          </w:p>
        </w:tc>
        <w:tc>
          <w:tcPr>
            <w:noWrap/>
          </w:tcPr>
          <w:p>
            <w:pPr/>
            <w:r>
              <w:rPr/>
              <w:t xml:space="preserve">Usa la maqueta de forma activa para mostrar detalles y complementar ideas.</w:t>
            </w:r>
          </w:p>
        </w:tc>
        <w:tc>
          <w:tcPr>
            <w:noWrap/>
          </w:tcPr>
          <w:p>
            <w:pPr/>
            <w:r>
              <w:rPr/>
              <w:t xml:space="preserve">Muestra la maqueta y la usa en algunos momentos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Usa la maqueta de forma limitada, sin relacionarla claramente con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la maqueta o la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y dedicación</w:t>
            </w:r>
            <w:br/>
            <w:r>
              <w:rPr/>
              <w:t xml:space="preserve">Muestra interés y compromiso en la preparación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Se nota gran dedicación en la elaboración y presentación; trabajo muy cuidado.</w:t>
            </w:r>
          </w:p>
        </w:tc>
        <w:tc>
          <w:tcPr>
            <w:noWrap/>
          </w:tcPr>
          <w:p>
            <w:pPr/>
            <w:r>
              <w:rPr/>
              <w:t xml:space="preserve">Demuestra esfuerzo adecuado con trabajo bien presentado.</w:t>
            </w:r>
          </w:p>
        </w:tc>
        <w:tc>
          <w:tcPr>
            <w:noWrap/>
          </w:tcPr>
          <w:p>
            <w:pPr/>
            <w:r>
              <w:rPr/>
              <w:t xml:space="preserve">El trabajo muestra poco esfuerzo o preparación insuficiente.</w:t>
            </w:r>
          </w:p>
        </w:tc>
        <w:tc>
          <w:tcPr>
            <w:noWrap/>
          </w:tcPr>
          <w:p>
            <w:pPr/>
            <w:r>
              <w:rPr/>
              <w:t xml:space="preserve">Se observa falta de interés o trabajo muy descuidado.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2026-09-26T04:57:56-05:00</dcterms:created>
  <dcterms:modified xsi:type="dcterms:W3CDTF">2026-09-26T04:57:56-05:00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