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y Plantear Problemas con Sumas y Restas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grupal de estudiantes de secundaria (12-15 años) para resolver y plantear problemas que involucren sumas y restas con números hasta de cuatro cifras, así como interpretar correctamente la solución en el contexto del problema.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y Plantear Problemas con Sumas y Restas</w:t>
      </w:r>
    </w:p>
    <w:p>
      <w:pPr/>
      <w:r>
        <w:rPr/>
        <w:t xml:space="preserve">Esta rúbrica evalúa la capacidad grupal de estudiantes de secundaria (12-15 años) para resolver y plantear problemas que involucren sumas y restas con números hasta de cuatro cifras, así como interpretar correctamente la solución en el contexto del problema.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enunciado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lo que se solicita en el problema sin confusión.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datos y lo que se debe resolver,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algunos datos importantes pero presenta dificultades para entender el objetivo del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datos ni el objetivo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correcto del problema</w:t>
            </w:r>
          </w:p>
        </w:tc>
        <w:tc>
          <w:tcPr>
            <w:noWrap/>
          </w:tcPr>
          <w:p>
            <w:pPr/>
            <w:r>
              <w:rPr/>
              <w:t xml:space="preserve">Formula el problema correctamente usando sumas y restas con números hasta de cuatro cifras, sin errores.</w:t>
            </w:r>
          </w:p>
        </w:tc>
        <w:tc>
          <w:tcPr>
            <w:noWrap/>
          </w:tcPr>
          <w:p>
            <w:pPr/>
            <w:r>
              <w:rPr/>
              <w:t xml:space="preserve">Plantea el problema con pequeños errores en el uso de sumas y restas, pero mantiene coherencia.</w:t>
            </w:r>
          </w:p>
        </w:tc>
        <w:tc>
          <w:tcPr>
            <w:noWrap/>
          </w:tcPr>
          <w:p>
            <w:pPr/>
            <w:r>
              <w:rPr/>
              <w:t xml:space="preserve">Plantea el problema de forma incompleta o con errores significativos en operaciones.</w:t>
            </w:r>
          </w:p>
        </w:tc>
        <w:tc>
          <w:tcPr>
            <w:noWrap/>
          </w:tcPr>
          <w:p>
            <w:pPr/>
            <w:r>
              <w:rPr/>
              <w:t xml:space="preserve">No logra plantear el problema o utiliza operaciones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sumas y restas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de suma y resta de manera correcta y precisa.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las operaciones, que no afectan el resultado global.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las operaciones que afectan la solución parcial del problema.</w:t>
            </w:r>
          </w:p>
        </w:tc>
        <w:tc>
          <w:tcPr>
            <w:noWrap/>
          </w:tcPr>
          <w:p>
            <w:pPr/>
            <w:r>
              <w:rPr/>
              <w:t xml:space="preserve">Realiza operaciones incorrectas que impiden llegar a una solución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solución en contexto</w:t>
            </w:r>
          </w:p>
        </w:tc>
        <w:tc>
          <w:tcPr>
            <w:noWrap/>
          </w:tcPr>
          <w:p>
            <w:pPr/>
            <w:r>
              <w:rPr/>
              <w:t xml:space="preserve">Explica claramente el resultado y su significado dentro del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con alguna imprecisión, pero mantiene el sentido general.</w:t>
            </w:r>
          </w:p>
        </w:tc>
        <w:tc>
          <w:tcPr>
            <w:noWrap/>
          </w:tcPr>
          <w:p>
            <w:pPr/>
            <w:r>
              <w:rPr/>
              <w:t xml:space="preserve">Haz una interpretación superficial o parcialmente incorrecta del resultado.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el resultado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el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de forma constructiva.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colabora con el grupo,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y su colaboración es limitada o pasiva.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clara, ordenada y con buena caligrafía o formato.</w:t>
            </w:r>
          </w:p>
        </w:tc>
        <w:tc>
          <w:tcPr>
            <w:noWrap/>
          </w:tcPr>
          <w:p>
            <w:pPr/>
            <w:r>
              <w:rPr/>
              <w:t xml:space="preserve">Presenta la solución clara pero con algunos desórdenes menores o errores de formato.</w:t>
            </w:r>
          </w:p>
        </w:tc>
        <w:tc>
          <w:tcPr>
            <w:noWrap/>
          </w:tcPr>
          <w:p>
            <w:pPr/>
            <w:r>
              <w:rPr/>
              <w:t xml:space="preserve">Presenta la solución poco clara o desorganizada,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confusa o incompleta, sin orden ni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correctamente y con precisión en la explicación y solución.</w:t>
            </w:r>
          </w:p>
        </w:tc>
        <w:tc>
          <w:tcPr>
            <w:noWrap/>
          </w:tcPr>
          <w:p>
            <w:pPr/>
            <w:r>
              <w:rPr/>
              <w:t xml:space="preserve">Emplea en su mayoría términos adecuados,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matemático de forma limitada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usa vocabulario matemático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autocorrección de resultados</w:t>
            </w:r>
          </w:p>
        </w:tc>
        <w:tc>
          <w:tcPr>
            <w:noWrap/>
          </w:tcPr>
          <w:p>
            <w:pPr/>
            <w:r>
              <w:rPr/>
              <w:t xml:space="preserve">Revisa y corrige sus cálculos y respuestas antes de entregar el trabajo.</w:t>
            </w:r>
          </w:p>
        </w:tc>
        <w:tc>
          <w:tcPr>
            <w:noWrap/>
          </w:tcPr>
          <w:p>
            <w:pPr/>
            <w:r>
              <w:rPr/>
              <w:t xml:space="preserve">Verifica la mayoría de sus resultados, identificando algunos errores.</w:t>
            </w:r>
          </w:p>
        </w:tc>
        <w:tc>
          <w:tcPr>
            <w:noWrap/>
          </w:tcPr>
          <w:p>
            <w:pPr/>
            <w:r>
              <w:rPr/>
              <w:t xml:space="preserve">Realiza pocas verificaciones y corrige pocos errores.</w:t>
            </w:r>
          </w:p>
        </w:tc>
        <w:tc>
          <w:tcPr>
            <w:noWrap/>
          </w:tcPr>
          <w:p>
            <w:pPr/>
            <w:r>
              <w:rPr/>
              <w:t xml:space="preserve">No verifica ni corrige errores en sus cálculos o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2026-09-26T00:41:51-05:00</dcterms:created>
  <dcterms:modified xsi:type="dcterms:W3CDTF">2026-09-26T00:41:51-05:00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