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Danza Folklórica en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Danza Folklórica, considerando aspectos técnicos, expresivos y culturales relevantes para esta disciplina. Se valoran cada criterio de forma individual en 4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Danza Folklórica en Artes Escénicas</w:t>
      </w:r>
    </w:p>
    <w:p>
      <w:pPr/>
      <w:r>
        <w:rPr/>
        <w:t xml:space="preserve">Esta rúbrica está diseñada para evaluar el desempeño de estudiantes universitarios en Danza Folklórica, considerando aspectos técnicos, expresivos y culturales relevantes para esta disciplina. Se valoran cada criterio de forma individual en 4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Movimiento</w:t>
            </w:r>
          </w:p>
        </w:tc>
        <w:tc>
          <w:tcPr>
            <w:noWrap/>
          </w:tcPr>
          <w:p>
            <w:pPr/>
            <w:r>
              <w:rPr/>
              <w:t xml:space="preserve">Ejecuta movimientos folklóricos con precisión, fluidez y control, demostrando dominio técnico avanzado.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técnica y control,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técnica básica pero presenta errores visibles o falta de fluidez.</w:t>
            </w:r>
          </w:p>
        </w:tc>
        <w:tc>
          <w:tcPr>
            <w:noWrap/>
          </w:tcPr>
          <w:p>
            <w:pPr/>
            <w:r>
              <w:rPr/>
              <w:t xml:space="preserve">Movimientos imprecisos, falta de control y técnica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de manera auténtica, transmitiendo con claridad la narrativa de la danza.</w:t>
            </w:r>
          </w:p>
        </w:tc>
        <w:tc>
          <w:tcPr>
            <w:noWrap/>
          </w:tcPr>
          <w:p>
            <w:pPr/>
            <w:r>
              <w:rPr/>
              <w:t xml:space="preserve">Demuestra expresión adecuada que complementa la coreografía y el contexto cultural.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convincente que no logra transmitir la intención emocional claramente.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y emocional, sin conexión con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del Vestuario Tradicional</w:t>
            </w:r>
          </w:p>
        </w:tc>
        <w:tc>
          <w:tcPr>
            <w:noWrap/>
          </w:tcPr>
          <w:p>
            <w:pPr/>
            <w:r>
              <w:rPr/>
              <w:t xml:space="preserve">Utiliza el vestuario de manera correcta y respetuosa, valorando su simbolismo y función cultural.</w:t>
            </w:r>
          </w:p>
        </w:tc>
        <w:tc>
          <w:tcPr>
            <w:noWrap/>
          </w:tcPr>
          <w:p>
            <w:pPr/>
            <w:r>
              <w:rPr/>
              <w:t xml:space="preserve">Aplica el vestuario apropiadamente, aunque con algunas imprecisiones en su manejo o presentación.</w:t>
            </w:r>
          </w:p>
        </w:tc>
        <w:tc>
          <w:tcPr>
            <w:noWrap/>
          </w:tcPr>
          <w:p>
            <w:pPr/>
            <w:r>
              <w:rPr/>
              <w:t xml:space="preserve">Uso parcial o incorrecto del vestuario, con escaso respeto por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No utiliza o maneja de forma inadecuada el vestuario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con la Música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sincronización perfecta con la música folklórica.</w:t>
            </w:r>
          </w:p>
        </w:tc>
        <w:tc>
          <w:tcPr>
            <w:noWrap/>
          </w:tcPr>
          <w:p>
            <w:pPr/>
            <w:r>
              <w:rPr/>
              <w:t xml:space="preserve">Generalmente sincronizado con la música, con pequeñas desviaciones en el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o sincronizar con la música.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se sincroniza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Cultural y Contextual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del significado cultural y contexto histórico de la danza.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contexto cultural y tradiciones relacionadas.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incompleto sobre el trasfondo cultural de la danza.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cultural ni de la tradición folklórica.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Presencia Escénica</w:t>
            </w:r>
          </w:p>
        </w:tc>
        <w:tc>
          <w:tcPr>
            <w:noWrap/>
          </w:tcPr>
          <w:p>
            <w:pPr/>
            <w:r>
              <w:rPr/>
              <w:t xml:space="preserve">Posee una postura impecable y una presencia escénica que cautiva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Muestra buena postura y presencia, aunque podría mejorar en seguridad o proyección.</w:t>
            </w:r>
          </w:p>
        </w:tc>
        <w:tc>
          <w:tcPr>
            <w:noWrap/>
          </w:tcPr>
          <w:p>
            <w:pPr/>
            <w:r>
              <w:rPr/>
              <w:t xml:space="preserve">Postura correcta pero con presencia limitada o poco segura en el escenario.</w:t>
            </w:r>
          </w:p>
        </w:tc>
        <w:tc>
          <w:tcPr>
            <w:noWrap/>
          </w:tcPr>
          <w:p>
            <w:pPr/>
            <w:r>
              <w:rPr/>
              <w:t xml:space="preserve">Postura inadecuada y presencia escénica débil o distraída.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 y Fluidez Coreográfica</w:t>
            </w:r>
          </w:p>
        </w:tc>
        <w:tc>
          <w:tcPr>
            <w:noWrap/>
          </w:tcPr>
          <w:p>
            <w:pPr/>
            <w:r>
              <w:rPr/>
              <w:t xml:space="preserve">Realiza transiciones suaves y naturales, manteniendo la continuidad y coherencia del performance.</w:t>
            </w:r>
          </w:p>
        </w:tc>
        <w:tc>
          <w:tcPr>
            <w:noWrap/>
          </w:tcPr>
          <w:p>
            <w:pPr/>
            <w:r>
              <w:rPr/>
              <w:t xml:space="preserve">Transiciones adecuadas con pocas interrupciones o pausas abruptas.</w:t>
            </w:r>
          </w:p>
        </w:tc>
        <w:tc>
          <w:tcPr>
            <w:noWrap/>
          </w:tcPr>
          <w:p>
            <w:pPr/>
            <w:r>
              <w:rPr/>
              <w:t xml:space="preserve">Transiciones evidentes y a veces forzadas que afectan la fluidez general.</w:t>
            </w:r>
          </w:p>
        </w:tc>
        <w:tc>
          <w:tcPr>
            <w:noWrap/>
          </w:tcPr>
          <w:p>
            <w:pPr/>
            <w:r>
              <w:rPr/>
              <w:t xml:space="preserve">Transiciones torpes o abruptas que rompen la continuidad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(en caso de danza grupal)</w:t>
            </w:r>
          </w:p>
        </w:tc>
        <w:tc>
          <w:tcPr>
            <w:noWrap/>
          </w:tcPr>
          <w:p>
            <w:pPr/>
            <w:r>
              <w:rPr/>
              <w:t xml:space="preserve">Colabora eficazmente, sincronizándose con el grupo y contribuyendo a la cohesión general.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el grupo, aunque con pequeñas desincronizaciones o falta de interacción.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dificultades para mantener la sincronía o comunicación grupal.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adecuadamente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