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Oral en Educación General</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de manera detallada la calidad de las exposiciones orales de estudiantes universitarios en el área de Educación General, considerando aspectos clave como la estructura, contenido, interacción y presentación, incluyendo el uso de gamificación.</w:t>
      </w:r>
    </w:p>
    <w:p/>
    <w:p>
      <w:pPr/>
      <w:r>
        <w:rPr>
          <w:color w:val="2b6cb0"/>
          <w:sz w:val="28"/>
          <w:szCs w:val="28"/>
          <w:b w:val="1"/>
          <w:bCs w:val="1"/>
        </w:rPr>
        <w:t xml:space="preserve">Rúbrica</w:t>
      </w:r>
    </w:p>
    <w:p>
      <w:pPr/>
      <w:r>
        <w:rPr/>
        <w:t xml:space="preserve">Rúbrica Analítica para Evaluación de Exposición Oral en Educación General</w:t>
      </w:r>
    </w:p>
    <w:p>
      <w:pPr/>
      <w:r>
        <w:rPr/>
        <w:t xml:space="preserve">Esta rúbrica está diseñada para evaluar de manera detallada la calidad de las exposiciones orales de estudiantes universitarios en el área de Educación General, considerando aspectos clave como la estructura, contenido, interacción y presentación, incluyendo el uso de gamificación.</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Portada</w:t>
            </w:r>
          </w:p>
        </w:tc>
        <w:tc>
          <w:tcPr>
            <w:noWrap/>
          </w:tcPr>
          <w:p>
            <w:pPr/>
            <w:r>
              <w:rPr/>
              <w:t xml:space="preserve">Presenta una portada completa, clara y profesional que incluye todos los elementos requeridos (título, nombre del estudiante, materia, fecha).</w:t>
            </w:r>
          </w:p>
        </w:tc>
        <w:tc>
          <w:tcPr>
            <w:noWrap/>
          </w:tcPr>
          <w:p>
            <w:pPr/>
            <w:r>
              <w:rPr/>
              <w:t xml:space="preserve">Portada adecuada pero con falta de uno o dos elementos menores o presentación poco pulida.</w:t>
            </w:r>
          </w:p>
        </w:tc>
        <w:tc>
          <w:tcPr>
            <w:noWrap/>
          </w:tcPr>
          <w:p>
            <w:pPr/>
            <w:r>
              <w:rPr/>
              <w:t xml:space="preserve">Portada incompleta, ausente o con errores significativos en la información presentada.</w:t>
            </w:r>
          </w:p>
        </w:tc>
      </w:tr>
      <w:tr>
        <w:trPr/>
        <w:tc>
          <w:tcPr>
            <w:noWrap/>
          </w:tcPr>
          <w:p>
            <w:pPr/>
            <w:r>
              <w:rPr/>
              <w:t xml:space="preserve">Introducción y Objetivos</w:t>
            </w:r>
          </w:p>
        </w:tc>
        <w:tc>
          <w:tcPr>
            <w:noWrap/>
          </w:tcPr>
          <w:p>
            <w:pPr/>
            <w:r>
              <w:rPr/>
              <w:t xml:space="preserve">Introduce el tema de forma clara y atractiva, definiendo objetivos precisos y relevantes que guían toda la presentación.</w:t>
            </w:r>
          </w:p>
        </w:tc>
        <w:tc>
          <w:tcPr>
            <w:noWrap/>
          </w:tcPr>
          <w:p>
            <w:pPr/>
            <w:r>
              <w:rPr/>
              <w:t xml:space="preserve">Presenta la introducción y los objetivos de manera comprensible pero con falta de profundidad o precisión.</w:t>
            </w:r>
          </w:p>
        </w:tc>
        <w:tc>
          <w:tcPr>
            <w:noWrap/>
          </w:tcPr>
          <w:p>
            <w:pPr/>
            <w:r>
              <w:rPr/>
              <w:t xml:space="preserve">Introducción confusa o ausente y objetivos poco claros o no relacionados con el tema.</w:t>
            </w:r>
          </w:p>
        </w:tc>
      </w:tr>
      <w:tr>
        <w:trPr/>
        <w:tc>
          <w:tcPr>
            <w:noWrap/>
          </w:tcPr>
          <w:p>
            <w:pPr/>
            <w:r>
              <w:rPr/>
              <w:t xml:space="preserve">Desarrollo del Contenido</w:t>
            </w:r>
          </w:p>
        </w:tc>
        <w:tc>
          <w:tcPr>
            <w:noWrap/>
          </w:tcPr>
          <w:p>
            <w:pPr/>
            <w:r>
              <w:rPr/>
              <w:t xml:space="preserve">El contenido está bien estructurado, con información pertinente, coherente y bien fundamentada, facilitando la comprensión del tema.</w:t>
            </w:r>
          </w:p>
        </w:tc>
        <w:tc>
          <w:tcPr>
            <w:noWrap/>
          </w:tcPr>
          <w:p>
            <w:pPr/>
            <w:r>
              <w:rPr/>
              <w:t xml:space="preserve">Contenido adecuado pero con algunos puntos poco desarrollados o falta de coherencia parcial.</w:t>
            </w:r>
          </w:p>
        </w:tc>
        <w:tc>
          <w:tcPr>
            <w:noWrap/>
          </w:tcPr>
          <w:p>
            <w:pPr/>
            <w:r>
              <w:rPr/>
              <w:t xml:space="preserve">Desarrollo pobre, con información irrelevante, desorganizada o insuficiente.</w:t>
            </w:r>
          </w:p>
        </w:tc>
      </w:tr>
      <w:tr>
        <w:trPr/>
        <w:tc>
          <w:tcPr>
            <w:noWrap/>
          </w:tcPr>
          <w:p>
            <w:pPr/>
            <w:r>
              <w:rPr/>
              <w:t xml:space="preserve">Conclusiones y Cierre</w:t>
            </w:r>
          </w:p>
        </w:tc>
        <w:tc>
          <w:tcPr>
            <w:noWrap/>
          </w:tcPr>
          <w:p>
            <w:pPr/>
            <w:r>
              <w:rPr/>
              <w:t xml:space="preserve">Conclusiones claras, coherentes y que sintetizan efectivamente el contenido; el cierre es impactante y cierra la presentación adecuadamente.</w:t>
            </w:r>
          </w:p>
        </w:tc>
        <w:tc>
          <w:tcPr>
            <w:noWrap/>
          </w:tcPr>
          <w:p>
            <w:pPr/>
            <w:r>
              <w:rPr/>
              <w:t xml:space="preserve">Conclusiones presentes pero poco desarrolladas; cierre adecuado pero poco memorable.</w:t>
            </w:r>
          </w:p>
        </w:tc>
        <w:tc>
          <w:tcPr>
            <w:noWrap/>
          </w:tcPr>
          <w:p>
            <w:pPr/>
            <w:r>
              <w:rPr/>
              <w:t xml:space="preserve">Conclusiones ausentes o confusas; cierre abrupto o inexistente.</w:t>
            </w:r>
          </w:p>
        </w:tc>
      </w:tr>
      <w:tr>
        <w:trPr/>
        <w:tc>
          <w:tcPr>
            <w:noWrap/>
          </w:tcPr>
          <w:p>
            <w:pPr/>
            <w:r>
              <w:rPr/>
              <w:t xml:space="preserve">Intercambio con el Público</w:t>
            </w:r>
          </w:p>
        </w:tc>
        <w:tc>
          <w:tcPr>
            <w:noWrap/>
          </w:tcPr>
          <w:p>
            <w:pPr/>
            <w:r>
              <w:rPr/>
              <w:t xml:space="preserve">Fomenta activamente la participación, responde preguntas con seguridad y demuestra dominio del tema.</w:t>
            </w:r>
          </w:p>
        </w:tc>
        <w:tc>
          <w:tcPr>
            <w:noWrap/>
          </w:tcPr>
          <w:p>
            <w:pPr/>
            <w:r>
              <w:rPr/>
              <w:t xml:space="preserve">Permite algunas preguntas, responde con cierta seguridad pero con dudas ocasionales.</w:t>
            </w:r>
          </w:p>
        </w:tc>
        <w:tc>
          <w:tcPr>
            <w:noWrap/>
          </w:tcPr>
          <w:p>
            <w:pPr/>
            <w:r>
              <w:rPr/>
              <w:t xml:space="preserve">Evita la interacción o responde de forma vaga, mostrando falta de confianza o conocimiento.</w:t>
            </w:r>
          </w:p>
        </w:tc>
      </w:tr>
      <w:tr>
        <w:trPr/>
        <w:tc>
          <w:tcPr>
            <w:noWrap/>
          </w:tcPr>
          <w:p>
            <w:pPr/>
            <w:r>
              <w:rPr/>
              <w:t xml:space="preserve">Referencias</w:t>
            </w:r>
          </w:p>
        </w:tc>
        <w:tc>
          <w:tcPr>
            <w:noWrap/>
          </w:tcPr>
          <w:p>
            <w:pPr/>
            <w:r>
              <w:rPr/>
              <w:t xml:space="preserve">Incluye referencias completas, actualizadas y correctamente citadas según el formato asignado.</w:t>
            </w:r>
          </w:p>
        </w:tc>
        <w:tc>
          <w:tcPr>
            <w:noWrap/>
          </w:tcPr>
          <w:p>
            <w:pPr/>
            <w:r>
              <w:rPr/>
              <w:t xml:space="preserve">Presenta referencias pero con errores menores o falta de uniformidad en el formato.</w:t>
            </w:r>
          </w:p>
        </w:tc>
        <w:tc>
          <w:tcPr>
            <w:noWrap/>
          </w:tcPr>
          <w:p>
            <w:pPr/>
            <w:r>
              <w:rPr/>
              <w:t xml:space="preserve">Referencias ausentes, incompletas o incorrectamente citadas.</w:t>
            </w:r>
          </w:p>
        </w:tc>
      </w:tr>
      <w:tr>
        <w:trPr/>
        <w:tc>
          <w:tcPr>
            <w:noWrap/>
          </w:tcPr>
          <w:p>
            <w:pPr/>
            <w:r>
              <w:rPr/>
              <w:t xml:space="preserve">Formato de Presentación Asignado</w:t>
            </w:r>
          </w:p>
        </w:tc>
        <w:tc>
          <w:tcPr>
            <w:noWrap/>
          </w:tcPr>
          <w:p>
            <w:pPr/>
            <w:r>
              <w:rPr/>
              <w:t xml:space="preserve">Sigue rigurosamente las indicaciones del formato asignado (tiempo, diapositivas, recursos) y presenta un trabajo visualmente atractivo.</w:t>
            </w:r>
          </w:p>
        </w:tc>
        <w:tc>
          <w:tcPr>
            <w:noWrap/>
          </w:tcPr>
          <w:p>
            <w:pPr/>
            <w:r>
              <w:rPr/>
              <w:t xml:space="preserve">Cumple parcialmente con el formato asignado, con algunos errores o detalles de presentación mejorables.</w:t>
            </w:r>
          </w:p>
        </w:tc>
        <w:tc>
          <w:tcPr>
            <w:noWrap/>
          </w:tcPr>
          <w:p>
            <w:pPr/>
            <w:r>
              <w:rPr/>
              <w:t xml:space="preserve">No cumple con el formato asignado, presentando problemas en tiempo, recursos o estructura visual.</w:t>
            </w:r>
          </w:p>
        </w:tc>
      </w:tr>
      <w:tr>
        <w:trPr/>
        <w:tc>
          <w:tcPr>
            <w:noWrap/>
          </w:tcPr>
          <w:p>
            <w:pPr/>
            <w:r>
              <w:rPr/>
              <w:t xml:space="preserve">Gamificación</w:t>
            </w:r>
          </w:p>
        </w:tc>
        <w:tc>
          <w:tcPr>
            <w:noWrap/>
          </w:tcPr>
          <w:p>
            <w:pPr/>
            <w:r>
              <w:rPr/>
              <w:t xml:space="preserve">Integra elementos de gamificación de forma creativa y efectiva que motivan e involucran activamente al público.</w:t>
            </w:r>
          </w:p>
        </w:tc>
        <w:tc>
          <w:tcPr>
            <w:noWrap/>
          </w:tcPr>
          <w:p>
            <w:pPr/>
            <w:r>
              <w:rPr/>
              <w:t xml:space="preserve">Incluye elementos de gamificación pero con impacto limitado o poco innovadores.</w:t>
            </w:r>
          </w:p>
        </w:tc>
        <w:tc>
          <w:tcPr>
            <w:noWrap/>
          </w:tcPr>
          <w:p>
            <w:pPr/>
            <w:r>
              <w:rPr/>
              <w:t xml:space="preserve">No incorpora elementos de gamificación o su uso es inapropiado y no contribuye a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2026-09-25T23:15:50-05:00</dcterms:created>
  <dcterms:modified xsi:type="dcterms:W3CDTF">2026-09-25T23:15:50-05:00</dcterms:modified>
</cp:coreProperties>
</file>

<file path=docProps/custom.xml><?xml version="1.0" encoding="utf-8"?>
<Properties xmlns="http://schemas.openxmlformats.org/officeDocument/2006/custom-properties" xmlns:vt="http://schemas.openxmlformats.org/officeDocument/2006/docPropsVTypes"/>
</file>