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Proyecto del Sistema Solar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Naturales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el trabajo de los estudiantes sobre el Sistema Solar, enfocándose en la identificación y clasificación de planetas, diferenciación entre estrella y planetas, creatividad en maqueta digital, participación y presentación oral, considerando criterios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Proyecto del Sistema Solar</w:t>
      </w:r>
    </w:p>
    <w:p>
      <w:pPr/>
      <w:r>
        <w:rPr/>
        <w:t xml:space="preserve">Esta lista de verificación evalúa el trabajo de los estudiantes sobre el Sistema Solar, enfocándose en la identificación y clasificación de planetas, diferenciación entre estrella y planetas, creatividad en maqueta digital, participación y presentación oral, considerando criterios de diversidad, equidad e inclusión.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planetas</w:t>
            </w:r>
          </w:p>
        </w:tc>
        <w:tc>
          <w:tcPr>
            <w:noWrap/>
          </w:tcPr>
          <w:p>
            <w:pPr/>
            <w:r>
              <w:rPr/>
              <w:t xml:space="preserve">El estudiante nombra correctamente al menos 7 planetas del Sistema Solar.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estrella y planeta</w:t>
            </w:r>
          </w:p>
        </w:tc>
        <w:tc>
          <w:tcPr>
            <w:noWrap/>
          </w:tcPr>
          <w:p>
            <w:pPr/>
            <w:r>
              <w:rPr/>
              <w:t xml:space="preserve">El estudiante explica claramente que el Sol es una estrella y los otros cuerpos son planetas u objetos.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de planetas por orden</w:t>
            </w:r>
          </w:p>
        </w:tc>
        <w:tc>
          <w:tcPr>
            <w:noWrap/>
          </w:tcPr>
          <w:p>
            <w:pPr/>
            <w:r>
              <w:rPr/>
              <w:t xml:space="preserve">El estudiante presenta los planetas en el orden correcto desde el Sol.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por tamaño y características</w:t>
            </w:r>
          </w:p>
        </w:tc>
        <w:tc>
          <w:tcPr>
            <w:noWrap/>
          </w:tcPr>
          <w:p>
            <w:pPr/>
            <w:r>
              <w:rPr/>
              <w:t xml:space="preserve">El estudiante señala diferencias básicas en tamaño y características entre planetas rocosos y gaseosos.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maqueta digital</w:t>
            </w:r>
          </w:p>
        </w:tc>
        <w:tc>
          <w:tcPr>
            <w:noWrap/>
          </w:tcPr>
          <w:p>
            <w:pPr/>
            <w:r>
              <w:rPr/>
              <w:t xml:space="preserve">La maqueta digital es original, colorida y representa correctamente los planetas y el Sol.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El estudiante participa con entusiasmo en la elaboración y presentación del proyecto.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Exposición oral clara</w:t>
            </w:r>
          </w:p>
        </w:tc>
        <w:tc>
          <w:tcPr>
            <w:noWrap/>
          </w:tcPr>
          <w:p>
            <w:pPr/>
            <w:r>
              <w:rPr/>
              <w:t xml:space="preserve">El estudiante explica el proyecto de forma clara, usando lenguaje sencillo y respetando turnos de palabra.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El trabajo respeta y valora diferentes formas de aprender y presenta información accesible para todos.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2026-09-25T19:18:59-05:00</dcterms:created>
  <dcterms:modified xsi:type="dcterms:W3CDTF">2026-09-25T19:18:59-05:00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