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Ejemplos de Hardware y Software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elaborar ejemplos de hardware y software, considerando criterios técnicos, claridad, creatividad, y aspectos de Diversidad, Equidad e Inclusión (DEI).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Ejemplos de Hardware y Software en Informática</w:t>
      </w:r>
    </w:p>
    <w:p>
      <w:pPr/>
      <w:r>
        <w:rPr/>
        <w:t xml:space="preserve">Esta rúbrica está diseñada para evaluar la capacidad de estudiantes de secundaria (12-15 años) para elaborar ejemplos de hardware y software, considerando criterios técnicos, claridad, creatividad, y aspectos de Diversidad, Equidad e Inclusión (DEI).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técnica en ejemplos de hardware</w:t>
            </w:r>
          </w:p>
        </w:tc>
        <w:tc>
          <w:tcPr>
            <w:noWrap/>
          </w:tcPr>
          <w:p>
            <w:pPr/>
            <w:r>
              <w:rPr/>
              <w:t xml:space="preserve">Proporciona ejemplos de hardware completamente precisos y detallados,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Ofrece ejemplos correctos con detalles adecuados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ejemplos mayormente correctos con algunos errores técnicos menores.</w:t>
            </w:r>
          </w:p>
        </w:tc>
        <w:tc>
          <w:tcPr>
            <w:noWrap/>
          </w:tcPr>
          <w:p>
            <w:pPr/>
            <w:r>
              <w:rPr/>
              <w:t xml:space="preserve">Ejemplos con errores significativos que afectan la comprensión del hardware.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claros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técnica en ejemplos de software</w:t>
            </w:r>
          </w:p>
        </w:tc>
        <w:tc>
          <w:tcPr>
            <w:noWrap/>
          </w:tcPr>
          <w:p>
            <w:pPr/>
            <w:r>
              <w:rPr/>
              <w:t xml:space="preserve">Ejemplos de software son precisos, variados y explicados claramente con terminología correcta.</w:t>
            </w:r>
          </w:p>
        </w:tc>
        <w:tc>
          <w:tcPr>
            <w:noWrap/>
          </w:tcPr>
          <w:p>
            <w:pPr/>
            <w:r>
              <w:rPr/>
              <w:t xml:space="preserve">Ejemplos adecuados con explicación clara,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Ejemplos correctos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con errores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Ejemplos incorrectos o ausentes sobre software.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ligera falta de organización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aceptable; algunos puntos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confusa o presentada de forma desordenada y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selección de ejemplos</w:t>
            </w:r>
          </w:p>
        </w:tc>
        <w:tc>
          <w:tcPr>
            <w:noWrap/>
          </w:tcPr>
          <w:p>
            <w:pPr/>
            <w:r>
              <w:rPr/>
              <w:t xml:space="preserve">Ejemplos muy originales que demuestran pensamiento creativo y diversidad en hardware y software.</w:t>
            </w:r>
          </w:p>
        </w:tc>
        <w:tc>
          <w:tcPr>
            <w:noWrap/>
          </w:tcPr>
          <w:p>
            <w:pPr/>
            <w:r>
              <w:rPr/>
              <w:t xml:space="preserve">Ejemplos algo creativos con variedad moderada.</w:t>
            </w:r>
          </w:p>
        </w:tc>
        <w:tc>
          <w:tcPr>
            <w:noWrap/>
          </w:tcPr>
          <w:p>
            <w:pPr/>
            <w:r>
              <w:rPr/>
              <w:t xml:space="preserve">Ejemplos comunes con poca creatividad o repetición de ejemplos típicos.</w:t>
            </w:r>
          </w:p>
        </w:tc>
        <w:tc>
          <w:tcPr>
            <w:noWrap/>
          </w:tcPr>
          <w:p>
            <w:pPr/>
            <w:r>
              <w:rPr/>
              <w:t xml:space="preserve">Ejemplos poco originales o repetitivos que no aportan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variedad en los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vocabulario técnico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adecuado y preciso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técnico adecuado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usa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ejemplos tecnológicos accesibles y diversos (DEI)</w:t>
            </w:r>
          </w:p>
        </w:tc>
        <w:tc>
          <w:tcPr>
            <w:noWrap/>
          </w:tcPr>
          <w:p>
            <w:pPr/>
            <w:r>
              <w:rPr/>
              <w:t xml:space="preserve">Incluye ejemplos de hardware y software que consideran accesibilidad y diversidad cultural o funcional.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que reflejan diversidad y accesibilidad.</w:t>
            </w:r>
          </w:p>
        </w:tc>
        <w:tc>
          <w:tcPr>
            <w:noWrap/>
          </w:tcPr>
          <w:p>
            <w:pPr/>
            <w:r>
              <w:rPr/>
              <w:t xml:space="preserve">Incluye ejemplos con poca consideración a diversidad o accesibilidad.</w:t>
            </w:r>
          </w:p>
        </w:tc>
        <w:tc>
          <w:tcPr>
            <w:noWrap/>
          </w:tcPr>
          <w:p>
            <w:pPr/>
            <w:r>
              <w:rPr/>
              <w:t xml:space="preserve">Ejemplos con escasa o nula relación con diversidad o accesibilidad.</w:t>
            </w:r>
          </w:p>
        </w:tc>
        <w:tc>
          <w:tcPr>
            <w:noWrap/>
          </w:tcPr>
          <w:p>
            <w:pPr/>
            <w:r>
              <w:rPr/>
              <w:t xml:space="preserve">No incluye ejemplos que consideren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 en ejemplos y lenguaje (DEI)</w:t>
            </w:r>
          </w:p>
        </w:tc>
        <w:tc>
          <w:tcPr>
            <w:noWrap/>
          </w:tcPr>
          <w:p>
            <w:pPr/>
            <w:r>
              <w:rPr/>
              <w:t xml:space="preserve">Ejemplos y lenguaje respetan y valoran todas las culturas y grupos, sin estereotipos ni sesgos.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con mínimos errores en sensibilidad cultural.</w:t>
            </w:r>
          </w:p>
        </w:tc>
        <w:tc>
          <w:tcPr>
            <w:noWrap/>
          </w:tcPr>
          <w:p>
            <w:pPr/>
            <w:r>
              <w:rPr/>
              <w:t xml:space="preserve">Algunos ejemplos o lenguaje poco sensibles o con estereotipos leves.</w:t>
            </w:r>
          </w:p>
        </w:tc>
        <w:tc>
          <w:tcPr>
            <w:noWrap/>
          </w:tcPr>
          <w:p>
            <w:pPr/>
            <w:r>
              <w:rPr/>
              <w:t xml:space="preserve">Ejemplos o lenguaje con falta de respeto o insensibilidad cultural.</w:t>
            </w:r>
          </w:p>
        </w:tc>
        <w:tc>
          <w:tcPr>
            <w:noWrap/>
          </w:tcPr>
          <w:p>
            <w:pPr/>
            <w:r>
              <w:rPr/>
              <w:t xml:space="preserve">Ejemplos o lenguaje con contenido ofensivo o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equipo (si aplica)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y respeta ideas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bien y respeta a compañeros con pocos lapsos.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ocasionalmente respeta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colaborar respetuosamente.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la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2026-09-25T20:42:07-05:00</dcterms:created>
  <dcterms:modified xsi:type="dcterms:W3CDTF">2026-09-25T20:42:07-05:00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