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Sistemas de Ecuaciones en 2 Variables (Álgebra)</w:t></w:r></w:p><w:p/><w:p><w:pPr/><w:r><w:rPr><w:color w:val="666666"/><w:sz w:val="20"/><w:szCs w:val="20"/><w:i w:val="1"/><w:iCs w:val="1"/></w:rPr><w:t xml:space="preserve">Rúbrica Escalar | Matemáticas | Álgebra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la comprensión y resolución de sistemas de ecuaciones lineales con dos variables, alineada con los estándares HSA.REI.C.5 y HSA.REI.C.6. Se consideran aspectos técnicos y criterios de diversidad, equidad e inclusión para garantizar una evaluación justa y accesible.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Sistemas de Ecuaciones en 2 Variables (Álgebra)</w:t></w:r></w:p><w:p><w:pPr/><w:r><w:rPr/><w:t xml:space="preserve">Esta rúbrica está diseñada para evaluar el desempeño de estudiantes de secundaria (12-15 años) en la comprensión y resolución de sistemas de ecuaciones lineales con dos variables, alineada con los estándares HSA.REI.C.5 y HSA.REI.C.6. Se consideran aspectos técnicos y criterios de diversidad, equidad e inclusión para garantizar una evaluación justa y accesible.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reemplazo de ecuaciones</w:t></w:r></w:p></w:tc><w:tc><w:tcPr><w:noWrap/></w:tcPr><w:p><w:pPr/><w:r><w:rPr><w:b w:val="1"/><w:bCs w:val="1"/></w:rPr><w:t xml:space="preserve">Excelente (90%+):</w:t></w:r><w:r><w:rPr/><w:t xml:space="preserve"> Explica claramente y demuestra correctamente que al reemplazar una ecuación por la suma de ésta y un múltiplo de la otra, el sistema mantiene las mismas soluciones.</w:t></w:r><w:br/><w:r><w:rPr/><w:t xml:space="preserve">        </w:t></w:r><w:r><w:rPr><w:b w:val="1"/><w:bCs w:val="1"/></w:rPr><w:t xml:space="preserve">Bueno (80%+):</w:t></w:r><w:r><w:rPr/><w:t xml:space="preserve"> Hace la demostración con mínimos errores y explica la idea principal.</w:t></w:r><w:br/><w:r><w:rPr/><w:t xml:space="preserve">        </w:t></w:r><w:r><w:rPr><w:b w:val="1"/><w:bCs w:val="1"/></w:rPr><w:t xml:space="preserve">Aceptable (50%+):</w:t></w:r><w:r><w:rPr/><w:t xml:space="preserve"> Intenta la demostración pero con errores conceptuales o incompletos.</w:t></w:r><w:br/><w:r><w:rPr/><w:t xml:space="preserve">        </w:t></w:r><w:r><w:rPr><w:b w:val="1"/><w:bCs w:val="1"/></w:rPr><w:t xml:space="preserve">Pobre (<50%):</w:t></w:r><w:r><w:rPr/><w:t xml:space="preserve"> No comprende ni demuestra el concepto.      </w:t></w:r></w:p></w:tc><w:tc><w:tcPr><w:noWrap/></w:tcPr><w:p><w:pPr/><w:r><w:rPr/><w:t xml:space="preserve">0 - 100</w:t></w:r></w:p></w:tc></w:tr><w:tr><w:trPr/><w:tc><w:tcPr><w:noWrap/></w:tcPr><w:p><w:pPr/><w:r><w:rPr/><w:t xml:space="preserve">Resolución exacta de sistemas de ecuaciones</w:t></w:r></w:p></w:tc><w:tc><w:tcPr><w:noWrap/></w:tcPr><w:p><w:pPr/><w:r><w:rPr><w:b w:val="1"/><w:bCs w:val="1"/></w:rPr><w:t xml:space="preserve">Excelente (90%+):</w:t></w:r><w:r><w:rPr/><w:t xml:space="preserve"> Resuelve correctamente sistemas lineales con dos variables usando métodos algebraicos precisos.</w:t></w:r><w:br/><w:r><w:rPr/><w:t xml:space="preserve">        </w:t></w:r><w:r><w:rPr><w:b w:val="1"/><w:bCs w:val="1"/></w:rPr><w:t xml:space="preserve">Bueno (80%+):</w:t></w:r><w:r><w:rPr/><w:t xml:space="preserve"> Resuelve sistemas con ligeros errores de cálculo o pasos incompletos.</w:t></w:r><w:br/><w:r><w:rPr/><w:t xml:space="preserve">        </w:t></w:r><w:r><w:rPr><w:b w:val="1"/><w:bCs w:val="1"/></w:rPr><w:t xml:space="preserve">Aceptable (50%+):</w:t></w:r><w:r><w:rPr/><w:t xml:space="preserve"> Resuelve parcialmente o con errores conceptuales importantes.</w:t></w:r><w:br/><w:r><w:rPr/><w:t xml:space="preserve">        </w:t></w:r><w:r><w:rPr><w:b w:val="1"/><w:bCs w:val="1"/></w:rPr><w:t xml:space="preserve">Pobre (<50%):</w:t></w:r><w:r><w:rPr/><w:t xml:space="preserve"> No logra resolver el sistema.      </w:t></w:r></w:p></w:tc><w:tc><w:tcPr><w:noWrap/></w:tcPr><w:p><w:pPr/><w:r><w:rPr/><w:t xml:space="preserve">0 - 100</w:t></w:r></w:p></w:tc></w:tr><w:tr><w:trPr/><w:tc><w:tcPr><w:noWrap/></w:tcPr><w:p><w:pPr/><w:r><w:rPr/><w:t xml:space="preserve">Resolución aproximada mediante gráficas</w:t></w:r></w:p></w:tc><w:tc><w:tcPr><w:noWrap/></w:tcPr><w:p><w:pPr/><w:r><w:rPr><w:b w:val="1"/><w:bCs w:val="1"/></w:rPr><w:t xml:space="preserve">Excelente (90%+):</w:t></w:r><w:r><w:rPr/><w:t xml:space="preserve"> Representa gráficas claras y obtiene soluciones aproximadas coherentes con el sistema.</w:t></w:r><w:br/><w:r><w:rPr/><w:t xml:space="preserve">        </w:t></w:r><w:r><w:rPr><w:b w:val="1"/><w:bCs w:val="1"/></w:rPr><w:t xml:space="preserve">Bueno (80%+):</w:t></w:r><w:r><w:rPr/><w:t xml:space="preserve"> Representa gráficas correctas con pequeñas imprecisiones en la lectura de soluciones.</w:t></w:r><w:br/><w:r><w:rPr/><w:t xml:space="preserve">        </w:t></w:r><w:r><w:rPr><w:b w:val="1"/><w:bCs w:val="1"/></w:rPr><w:t xml:space="preserve">Aceptable (50%+):</w:t></w:r><w:r><w:rPr/><w:t xml:space="preserve"> Hace gráficas incompletas o con errores significativos.</w:t></w:r><w:br/><w:r><w:rPr/><w:t xml:space="preserve">        </w:t></w:r><w:r><w:rPr><w:b w:val="1"/><w:bCs w:val="1"/></w:rPr><w:t xml:space="preserve">Pobre (<50%):</w:t></w:r><w:r><w:rPr/><w:t xml:space="preserve"> No representa ni interpreta gráficas.      </w:t></w:r></w:p></w:tc><w:tc><w:tcPr><w:noWrap/></w:tcPr><w:p><w:pPr/><w:r><w:rPr/><w:t xml:space="preserve">0 - 100</w:t></w:r></w:p></w:tc></w:tr><w:tr><w:trPr/><w:tc><w:tcPr><w:noWrap/></w:tcPr><w:p><w:pPr/><w:r><w:rPr/><w:t xml:space="preserve">Aplicación del método de suma y múltiplos en la resolución</w:t></w:r></w:p></w:tc><w:tc><w:tcPr><w:noWrap/></w:tcPr><w:p><w:pPr/><w:r><w:rPr><w:b w:val="1"/><w:bCs w:val="1"/></w:rPr><w:t xml:space="preserve">Excelente (90%+):</w:t></w:r><w:r><w:rPr/><w:t xml:space="preserve"> Aplica correctamente la suma de ecuaciones con múltiplos para simplificar y resolver el sistema.</w:t></w:r><w:br/><w:r><w:rPr/><w:t xml:space="preserve">        </w:t></w:r><w:r><w:rPr><w:b w:val="1"/><w:bCs w:val="1"/></w:rPr><w:t xml:space="preserve">Bueno (80%+):</w:t></w:r><w:r><w:rPr/><w:t xml:space="preserve"> Aplica el método con pequeños errores en los cálculos.</w:t></w:r><w:br/><w:r><w:rPr/><w:t xml:space="preserve">        </w:t></w:r><w:r><w:rPr><w:b w:val="1"/><w:bCs w:val="1"/></w:rPr><w:t xml:space="preserve">Aceptable (50%+):</w:t></w:r><w:r><w:rPr/><w:t xml:space="preserve"> Aplica el método con errores conceptuales o de procedimiento.</w:t></w:r><w:br/><w:r><w:rPr/><w:t xml:space="preserve">        </w:t></w:r><w:r><w:rPr><w:b w:val="1"/><w:bCs w:val="1"/></w:rPr><w:t xml:space="preserve">Pobre (<50%):</w:t></w:r><w:r><w:rPr/><w:t xml:space="preserve"> No utiliza el método adecuadamente.      </w:t></w:r></w:p></w:tc><w:tc><w:tcPr><w:noWrap/></w:tcPr><w:p><w:pPr/><w:r><w:rPr/><w:t xml:space="preserve">0 - 100</w:t></w:r></w:p></w:tc></w:tr><w:tr><w:trPr/><w:tc><w:tcPr><w:noWrap/></w:tcPr><w:p><w:pPr/><w:r><w:rPr/><w:t xml:space="preserve">Comunicación y justificación matemática</w:t></w:r></w:p></w:tc><w:tc><w:tcPr><w:noWrap/></w:tcPr><w:p><w:pPr/><w:r><w:rPr><w:b w:val="1"/><w:bCs w:val="1"/></w:rPr><w:t xml:space="preserve">Excelente (90%+):</w:t></w:r><w:r><w:rPr/><w:t xml:space="preserve"> Explica sus pasos y resultados con lenguaje claro, usando terminología matemática apropiada.</w:t></w:r><w:br/><w:r><w:rPr/><w:t xml:space="preserve">        </w:t></w:r><w:r><w:rPr><w:b w:val="1"/><w:bCs w:val="1"/></w:rPr><w:t xml:space="preserve">Bueno (80%+):</w:t></w:r><w:r><w:rPr/><w:t xml:space="preserve"> Comunica la mayoría de sus ideas de forma comprensible con algún término incorrecto.</w:t></w:r><w:br/><w:r><w:rPr/><w:t xml:space="preserve">        </w:t></w:r><w:r><w:rPr><w:b w:val="1"/><w:bCs w:val="1"/></w:rPr><w:t xml:space="preserve">Aceptable (50%+):</w:t></w:r><w:r><w:rPr/><w:t xml:space="preserve"> Explicaciones confusas o incompletas.</w:t></w:r><w:br/><w:r><w:rPr/><w:t xml:space="preserve">        </w:t></w:r><w:r><w:rPr><w:b w:val="1"/><w:bCs w:val="1"/></w:rPr><w:t xml:space="preserve">Pobre (<50%):</w:t></w:r><w:r><w:rPr/><w:t xml:space="preserve"> No justifica ni comunica sus procedimientos.      </w:t></w:r></w:p></w:tc><w:tc><w:tcPr><w:noWrap/></w:tcPr><w:p><w:pPr/><w:r><w:rPr/><w:t xml:space="preserve">0 - 100</w:t></w:r></w:p></w:tc></w:tr><w:tr><w:trPr/><w:tc><w:tcPr><w:noWrap/></w:tcPr><w:p><w:pPr/><w:r><w:rPr/><w:t xml:space="preserve">Inclusión y respeto por la diversidad de pensamiento</w:t></w:r></w:p></w:tc><w:tc><w:tcPr><w:noWrap/></w:tcPr><w:p><w:pPr/><w:r><w:rPr><w:b w:val="1"/><w:bCs w:val="1"/></w:rPr><w:t xml:space="preserve">Excelente (90%+):</w:t></w:r><w:r><w:rPr/><w:t xml:space="preserve"> Acepta y valora diferentes métodos o soluciones propuestas por compañeros, mostrando respeto y apertura.</w:t></w:r><w:br/><w:r><w:rPr/><w:t xml:space="preserve">        </w:t></w:r><w:r><w:rPr><w:b w:val="1"/><w:bCs w:val="1"/></w:rPr><w:t xml:space="preserve">Bueno (80%+):</w:t></w:r><w:r><w:rPr/><w:t xml:space="preserve"> Reconoce otras ideas aunque con poco análisis o comentarios.</w:t></w:r><w:br/><w:r><w:rPr/><w:t xml:space="preserve">        </w:t></w:r><w:r><w:rPr><w:b w:val="1"/><w:bCs w:val="1"/></w:rPr><w:t xml:space="preserve">Aceptable (50%+):</w:t></w:r><w:r><w:rPr/><w:t xml:space="preserve"> Muestra poca disposición a considerar otras perspectivas.</w:t></w:r><w:br/><w:r><w:rPr/><w:t xml:space="preserve">        </w:t></w:r><w:r><w:rPr><w:b w:val="1"/><w:bCs w:val="1"/></w:rPr><w:t xml:space="preserve">Pobre (<50%):</w:t></w:r><w:r><w:rPr/><w:t xml:space="preserve"> No respeta ni considera la diversidad de ideas.      </w:t></w:r></w:p></w:tc><w:tc><w:tcPr><w:noWrap/></w:tcPr><w:p><w:pPr/><w:r><w:rPr/><w:t xml:space="preserve">0 - 100</w:t></w:r></w:p></w:tc></w:tr><w:tr><w:trPr/><w:tc><w:tcPr><w:noWrap/></w:tcPr><w:p><w:pPr/><w:r><w:rPr/><w:t xml:space="preserve">Equidad en la participación y trabajo colaborativo</w:t></w:r></w:p></w:tc><w:tc><w:tcPr><w:noWrap/></w:tcPr><w:p><w:pPr/><w:r><w:rPr><w:b w:val="1"/><w:bCs w:val="1"/></w:rPr><w:t xml:space="preserve">Excelente (90%+):</w:t></w:r><w:r><w:rPr/><w:t xml:space="preserve"> Participa activamente y equitativamente en actividades grupales, apoyando a todos los integrantes.</w:t></w:r><w:br/><w:r><w:rPr/><w:t xml:space="preserve">        </w:t></w:r><w:r><w:rPr><w:b w:val="1"/><w:bCs w:val="1"/></w:rPr><w:t xml:space="preserve">Bueno (80%+):</w:t></w:r><w:r><w:rPr/><w:t xml:space="preserve"> Participa pero con menor equidad o apoyo.</w:t></w:r><w:br/><w:r><w:rPr/><w:t xml:space="preserve">        </w:t></w:r><w:r><w:rPr><w:b w:val="1"/><w:bCs w:val="1"/></w:rPr><w:t xml:space="preserve">Aceptable (50%+):</w:t></w:r><w:r><w:rPr/><w:t xml:space="preserve"> Participa poco o de forma desigual.</w:t></w:r><w:br/><w:r><w:rPr/><w:t xml:space="preserve">        </w:t></w:r><w:r><w:rPr><w:b w:val="1"/><w:bCs w:val="1"/></w:rPr><w:t xml:space="preserve">Pobre (<50%):</w:t></w:r><w:r><w:rPr/><w:t xml:space="preserve"> No participa o excluye a otros.      </w:t></w:r></w:p></w:tc><w:tc><w:tcPr><w:noWrap/></w:tcPr><w:p><w:pPr/><w:r><w:rPr/><w:t xml:space="preserve">0 - 100</w:t></w:r></w:p></w:tc></w:tr><w:tr><w:trPr/><w:tc><w:tcPr><w:noWrap/></w:tcPr><w:p><w:pPr/><w:r><w:rPr/><w:t xml:space="preserve">Accesibilidad y uso de recursos</w:t></w:r></w:p></w:tc><w:tc><w:tcPr><w:noWrap/></w:tcPr><w:p><w:pPr/><w:r><w:rPr><w:b w:val="1"/><w:bCs w:val="1"/></w:rPr><w:t xml:space="preserve">Excelente (90%+):</w:t></w:r><w:r><w:rPr/><w:t xml:space="preserve"> Utiliza recursos variados (calculadora, software, gráficos, ayudas visuales) para facilitar la comprensión y resolución.</w:t></w:r><w:br/><w:r><w:rPr/><w:t xml:space="preserve">        </w:t></w:r><w:r><w:rPr><w:b w:val="1"/><w:bCs w:val="1"/></w:rPr><w:t xml:space="preserve">Bueno (80%+):</w:t></w:r><w:r><w:rPr/><w:t xml:space="preserve"> Usa algunos recursos con eficacia limitada.</w:t></w:r><w:br/><w:r><w:rPr/><w:t xml:space="preserve">        </w:t></w:r><w:r><w:rPr><w:b w:val="1"/><w:bCs w:val="1"/></w:rPr><w:t xml:space="preserve">Aceptable (50%+):</w:t></w:r><w:r><w:rPr/><w:t xml:space="preserve"> Usa pocos recursos o con dificultades.</w:t></w:r><w:br/><w:r><w:rPr/><w:t xml:space="preserve">        </w:t></w:r><w:r><w:rPr><w:b w:val="1"/><w:bCs w:val="1"/></w:rPr><w:t xml:space="preserve">Pobre (<50%):</w:t></w:r><w:r><w:rPr/><w:t xml:space="preserve"> No utiliza recursos o los ignora.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2026-09-26T03:10:56-05:00</dcterms:created>
  <dcterms:modified xsi:type="dcterms:W3CDTF">2026-09-26T03:10:56-05:00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