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el Conocimiento del Sistema Circulatorio</w:t></w:r></w:p><w:p/><w:p><w:pPr/><w:r><w:rPr><w:color w:val="666666"/><w:sz w:val="20"/><w:szCs w:val="20"/><w:i w:val="1"/><w:iCs w:val="1"/></w:rPr><w:t xml:space="preserve">Rúbrica Escalar | Ciencias Naturales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aprendizaje de estudiantes de primaria sobre el sistema circulatorio, considerando aspectos científicos y criterios de diversidad, equidad e inclusión (DEI).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el Conocimiento del Sistema Circulatorio</w:t></w:r></w:p><w:p><w:pPr/><w:r><w:rPr/><w:t xml:space="preserve">Esta rúbrica está diseñada para evaluar el aprendizaje de estudiantes de primaria sobre el sistema circulatorio, considerando aspectos científicos y criterios de diversidad, equidad e inclusión (DEI).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Comprensión general del sistema circulatorio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Explica claramente el funcionamiento y partes principales del sistema circulatorio.</w:t></w:r></w:p><w:p><w:pPr><w:numPr><w:ilvl w:val="0"/><w:numId w:val="1"/></w:numPr></w:pPr><w:r><w:rPr><w:b w:val="1"/><w:bCs w:val="1"/></w:rPr><w:t xml:space="preserve">Bueno (80%+):</w:t></w:r><w:r><w:rPr/><w:t xml:space="preserve"> Describe la mayoría de las partes y funciones con precisión adecuada.</w:t></w:r></w:p><w:p><w:pPr><w:numPr><w:ilvl w:val="0"/><w:numId w:val="1"/></w:numPr></w:pPr><w:r><w:rPr><w:b w:val="1"/><w:bCs w:val="1"/></w:rPr><w:t xml:space="preserve">Aceptable (50%+):</w:t></w:r><w:r><w:rPr/><w:t xml:space="preserve"> Reconoce algunas partes y funciones básicas, con errores mínimos.</w:t></w:r></w:p><w:p><w:pPr><w:numPr><w:ilvl w:val="0"/><w:numId w:val="1"/></w:numPr></w:pPr><w:r><w:rPr><w:b w:val="1"/><w:bCs w:val="1"/></w:rPr><w:t xml:space="preserve">Pobre (<50%):</w:t></w:r><w:r><w:rPr/><w:t xml:space="preserve"> Presenta confusión significativa o información incorrecta.</w:t></w:r></w:p></w:tc><w:tc><w:tcPr><w:noWrap/></w:tcPr><w:p><w:pPr/><w:r><w:rPr/><w:t xml:space="preserve">0 - 100</w:t></w:r></w:p></w:tc></w:tr><w:tr><w:trPr/><w:tc><w:tcPr><w:noWrap/></w:tcPr><w:p><w:pPr/><w:r><w:rPr/><w:t xml:space="preserve">Identificación de órganos principales (corazón, vasos sanguíneos, sangre)</w:t></w:r></w:p></w:tc><w:tc><w:tcPr><w:noWrap/></w:tcPr><w:p><w:pPr><w:numPr><w:ilvl w:val="0"/><w:numId w:val="2"/></w:numPr></w:pPr><w:r><w:rPr><w:b w:val="1"/><w:bCs w:val="1"/></w:rPr><w:t xml:space="preserve">Excelente:</w:t></w:r><w:r><w:rPr/><w:t xml:space="preserve"> Identifica correctamente todos los órganos principales y sus roles.</w:t></w:r></w:p><w:p><w:pPr><w:numPr><w:ilvl w:val="0"/><w:numId w:val="2"/></w:numPr></w:pPr><w:r><w:rPr><w:b w:val="1"/><w:bCs w:val="1"/></w:rPr><w:t xml:space="preserve">Bueno:</w:t></w:r><w:r><w:rPr/><w:t xml:space="preserve"> Identifica la mayoría con alguna pequeña omisión.</w:t></w:r></w:p><w:p><w:pPr><w:numPr><w:ilvl w:val="0"/><w:numId w:val="2"/></w:numPr></w:pPr><w:r><w:rPr><w:b w:val="1"/><w:bCs w:val="1"/></w:rPr><w:t xml:space="preserve">Aceptable:</w:t></w:r><w:r><w:rPr/><w:t xml:space="preserve"> Reconoce al menos dos órganos principales.</w:t></w:r></w:p><w:p><w:pPr><w:numPr><w:ilvl w:val="0"/><w:numId w:val="2"/></w:numPr></w:pPr><w:r><w:rPr><w:b w:val="1"/><w:bCs w:val="1"/></w:rPr><w:t xml:space="preserve">Pobre:</w:t></w:r><w:r><w:rPr/><w:t xml:space="preserve"> No identifica adecuadamente los órganos.</w:t></w:r></w:p></w:tc><w:tc><w:tcPr><w:noWrap/></w:tcPr><w:p><w:pPr/><w:r><w:rPr/><w:t xml:space="preserve">0 - 100</w:t></w:r></w:p></w:tc></w:tr><w:tr><w:trPr/><w:tc><w:tcPr><w:noWrap/></w:tcPr><w:p><w:pPr/><w:r><w:rPr/><w:t xml:space="preserve">Explicación del recorrido de la sangre</w:t></w:r></w:p></w:tc><w:tc><w:tcPr><w:noWrap/></w:tcPr><w:p><w:pPr><w:numPr><w:ilvl w:val="0"/><w:numId w:val="3"/></w:numPr></w:pPr><w:r><w:rPr><w:b w:val="1"/><w:bCs w:val="1"/></w:rPr><w:t xml:space="preserve">Excelente:</w:t></w:r><w:r><w:rPr/><w:t xml:space="preserve"> Describe correctamente el camino que recorre la sangre en el cuerpo.</w:t></w:r></w:p><w:p><w:pPr><w:numPr><w:ilvl w:val="0"/><w:numId w:val="3"/></w:numPr></w:pPr><w:r><w:rPr><w:b w:val="1"/><w:bCs w:val="1"/></w:rPr><w:t xml:space="preserve">Bueno:</w:t></w:r><w:r><w:rPr/><w:t xml:space="preserve"> Explica el recorrido con algunos detalles faltantes o imprecisos.</w:t></w:r></w:p><w:p><w:pPr><w:numPr><w:ilvl w:val="0"/><w:numId w:val="3"/></w:numPr></w:pPr><w:r><w:rPr><w:b w:val="1"/><w:bCs w:val="1"/></w:rPr><w:t xml:space="preserve">Aceptable:</w:t></w:r><w:r><w:rPr/><w:t xml:space="preserve"> Menciona partes básicas del recorrido sin explicación completa.</w:t></w:r></w:p><w:p><w:pPr><w:numPr><w:ilvl w:val="0"/><w:numId w:val="3"/></w:numPr></w:pPr><w:r><w:rPr><w:b w:val="1"/><w:bCs w:val="1"/></w:rPr><w:t xml:space="preserve">Pobre:</w:t></w:r><w:r><w:rPr/><w:t xml:space="preserve"> No logra explicar el recorrido o lo hace incorrectamente.</w:t></w:r></w:p></w:tc><w:tc><w:tcPr><w:noWrap/></w:tcPr><w:p><w:pPr/><w:r><w:rPr/><w:t xml:space="preserve">0 - 100</w:t></w:r></w:p></w:tc></w:tr><w:tr><w:trPr/><w:tc><w:tcPr><w:noWrap/></w:tcPr><w:p><w:pPr/><w:r><w:rPr/><w:t xml:space="preserve">Uso de vocabulario científico apropiado</w:t></w:r></w:p></w:tc><w:tc><w:tcPr><w:noWrap/></w:tcPr><w:p><w:pPr><w:numPr><w:ilvl w:val="0"/><w:numId w:val="4"/></w:numPr></w:pPr><w:r><w:rPr><w:b w:val="1"/><w:bCs w:val="1"/></w:rPr><w:t xml:space="preserve">Excelente:</w:t></w:r><w:r><w:rPr/><w:t xml:space="preserve"> Utiliza términos correctos y apropiados del sistema circulatorio.</w:t></w:r></w:p><w:p><w:pPr><w:numPr><w:ilvl w:val="0"/><w:numId w:val="4"/></w:numPr></w:pPr><w:r><w:rPr><w:b w:val="1"/><w:bCs w:val="1"/></w:rPr><w:t xml:space="preserve">Bueno:</w:t></w:r><w:r><w:rPr/><w:t xml:space="preserve"> Usa varios términos científicos con algunos errores menores.</w:t></w:r></w:p><w:p><w:pPr><w:numPr><w:ilvl w:val="0"/><w:numId w:val="4"/></w:numPr></w:pPr><w:r><w:rPr><w:b w:val="1"/><w:bCs w:val="1"/></w:rPr><w:t xml:space="preserve">Aceptable:</w:t></w:r><w:r><w:rPr/><w:t xml:space="preserve"> Emplea vocabulario básico pero limitado.</w:t></w:r></w:p><w:p><w:pPr><w:numPr><w:ilvl w:val="0"/><w:numId w:val="4"/></w:numPr></w:pPr><w:r><w:rPr><w:b w:val="1"/><w:bCs w:val="1"/></w:rPr><w:t xml:space="preserve">Pobre:</w:t></w:r><w:r><w:rPr/><w:t xml:space="preserve"> No usa vocabulario relacionado o lo usa incorrectamente.</w:t></w:r></w:p></w:tc><w:tc><w:tcPr><w:noWrap/></w:tcPr><w:p><w:pPr/><w:r><w:rPr/><w:t xml:space="preserve">0 - 100</w:t></w:r></w:p></w:tc></w:tr><w:tr><w:trPr/><w:tc><w:tcPr><w:noWrap/></w:tcPr><w:p><w:pPr/><w:r><w:rPr/><w:t xml:space="preserve">Claridad y organización en la presentación o trabajo</w:t></w:r></w:p></w:tc><w:tc><w:tcPr><w:noWrap/></w:tcPr><w:p><w:pPr><w:numPr><w:ilvl w:val="0"/><w:numId w:val="5"/></w:numPr></w:pPr><w:r><w:rPr><w:b w:val="1"/><w:bCs w:val="1"/></w:rPr><w:t xml:space="preserve">Excelente:</w:t></w:r><w:r><w:rPr/><w:t xml:space="preserve"> Presentación clara, bien organizada y fácil de entender para todos.</w:t></w:r></w:p><w:p><w:pPr><w:numPr><w:ilvl w:val="0"/><w:numId w:val="5"/></w:numPr></w:pPr><w:r><w:rPr><w:b w:val="1"/><w:bCs w:val="1"/></w:rPr><w:t xml:space="preserve">Bueno:</w:t></w:r><w:r><w:rPr/><w:t xml:space="preserve"> Presentación generalmente clara con pequeña desorganización.</w:t></w:r></w:p><w:p><w:pPr><w:numPr><w:ilvl w:val="0"/><w:numId w:val="5"/></w:numPr></w:pPr><w:r><w:rPr><w:b w:val="1"/><w:bCs w:val="1"/></w:rPr><w:t xml:space="preserve">Aceptable:</w:t></w:r><w:r><w:rPr/><w:t xml:space="preserve"> Presentación algo confusa o desorganizada.</w:t></w:r></w:p><w:p><w:pPr><w:numPr><w:ilvl w:val="0"/><w:numId w:val="5"/></w:numPr></w:pPr><w:r><w:rPr><w:b w:val="1"/><w:bCs w:val="1"/></w:rPr><w:t xml:space="preserve">Pobre:</w:t></w:r><w:r><w:rPr/><w:t xml:space="preserve"> Presentación difícil de entender o muy desordenada.</w:t></w:r></w:p></w:tc><w:tc><w:tcPr><w:noWrap/></w:tcPr><w:p><w:pPr/><w:r><w:rPr/><w:t xml:space="preserve">0 - 100</w:t></w:r></w:p></w:tc></w:tr><w:tr><w:trPr/><w:tc><w:tcPr><w:noWrap/></w:tcPr><w:p><w:pPr/><w:r><w:rPr/><w:t xml:space="preserve">Consideración de diversidad en ejemplos y explicaciones (DEI)</w:t></w:r></w:p></w:tc><w:tc><w:tcPr><w:noWrap/></w:tcPr><w:p><w:pPr><w:numPr><w:ilvl w:val="0"/><w:numId w:val="6"/></w:numPr></w:pPr><w:r><w:rPr><w:b w:val="1"/><w:bCs w:val="1"/></w:rPr><w:t xml:space="preserve">Excelente:</w:t></w:r><w:r><w:rPr/><w:t xml:space="preserve"> Incluye ejemplos diversos que representan distintas realidades y contextos culturales.</w:t></w:r></w:p><w:p><w:pPr><w:numPr><w:ilvl w:val="0"/><w:numId w:val="6"/></w:numPr></w:pPr><w:r><w:rPr><w:b w:val="1"/><w:bCs w:val="1"/></w:rPr><w:t xml:space="preserve">Bueno:</w:t></w:r><w:r><w:rPr/><w:t xml:space="preserve"> Muestra algunos ejemplos diversos pero limitados.</w:t></w:r></w:p><w:p><w:pPr><w:numPr><w:ilvl w:val="0"/><w:numId w:val="6"/></w:numPr></w:pPr><w:r><w:rPr><w:b w:val="1"/><w:bCs w:val="1"/></w:rPr><w:t xml:space="preserve">Aceptable:</w:t></w:r><w:r><w:rPr/><w:t xml:space="preserve"> Usa ejemplos generales sin mucha diversidad.</w:t></w:r></w:p><w:p><w:pPr><w:numPr><w:ilvl w:val="0"/><w:numId w:val="6"/></w:numPr></w:pPr><w:r><w:rPr><w:b w:val="1"/><w:bCs w:val="1"/></w:rPr><w:t xml:space="preserve">Pobre:</w:t></w:r><w:r><w:rPr/><w:t xml:space="preserve"> No considera diversidad en ejemplos o explicaciones.</w:t></w:r></w:p></w:tc><w:tc><w:tcPr><w:noWrap/></w:tcPr><w:p><w:pPr/><w:r><w:rPr/><w:t xml:space="preserve">0 - 100</w:t></w:r></w:p></w:tc></w:tr><w:tr><w:trPr/><w:tc><w:tcPr><w:noWrap/></w:tcPr><w:p><w:pPr/><w:r><w:rPr/><w:t xml:space="preserve">Inclusión y respeto en el lenguaje y contenido (DEI)</w:t></w:r></w:p></w:tc><w:tc><w:tcPr><w:noWrap/></w:tcPr><w:p><w:pPr><w:numPr><w:ilvl w:val="0"/><w:numId w:val="7"/></w:numPr></w:pPr><w:r><w:rPr><w:b w:val="1"/><w:bCs w:val="1"/></w:rPr><w:t xml:space="preserve">Excelente:</w:t></w:r><w:r><w:rPr/><w:t xml:space="preserve"> Usa lenguaje inclusivo, respetuoso y evita estereotipos.</w:t></w:r></w:p><w:p><w:pPr><w:numPr><w:ilvl w:val="0"/><w:numId w:val="7"/></w:numPr></w:pPr><w:r><w:rPr><w:b w:val="1"/><w:bCs w:val="1"/></w:rPr><w:t xml:space="preserve">Bueno:</w:t></w:r><w:r><w:rPr/><w:t xml:space="preserve"> Generalmente usa lenguaje respetuoso con mínimos errores.</w:t></w:r></w:p><w:p><w:pPr><w:numPr><w:ilvl w:val="0"/><w:numId w:val="7"/></w:numPr></w:pPr><w:r><w:rPr><w:b w:val="1"/><w:bCs w:val="1"/></w:rPr><w:t xml:space="preserve">Aceptable:</w:t></w:r><w:r><w:rPr/><w:t xml:space="preserve"> Lenguaje adecuado pero con falta de inclusividad.</w:t></w:r></w:p><w:p><w:pPr><w:numPr><w:ilvl w:val="0"/><w:numId w:val="7"/></w:numPr></w:pPr><w:r><w:rPr><w:b w:val="1"/><w:bCs w:val="1"/></w:rPr><w:t xml:space="preserve">Pobre:</w:t></w:r><w:r><w:rPr/><w:t xml:space="preserve"> Uso de lenguaje inapropiado o excluyente.</w:t></w:r></w:p></w:tc><w:tc><w:tcPr><w:noWrap/></w:tcPr><w:p><w:pPr/><w:r><w:rPr/><w:t xml:space="preserve">0 - 100</w:t></w:r></w:p></w:tc></w:tr><w:tr><w:trPr/><w:tc><w:tcPr><w:noWrap/></w:tcPr><w:p><w:pPr/><w:r><w:rPr/><w:t xml:space="preserve">Participación activa y trabajo colaborativo (DEI)</w:t></w:r></w:p></w:tc><w:tc><w:tcPr><w:noWrap/></w:tcPr><w:p><w:pPr><w:numPr><w:ilvl w:val="0"/><w:numId w:val="8"/></w:numPr></w:pPr><w:r><w:rPr><w:b w:val="1"/><w:bCs w:val="1"/></w:rPr><w:t xml:space="preserve">Excelente:</w:t></w:r><w:r><w:rPr/><w:t xml:space="preserve"> Participa activamente y respeta ideas de todos los compañeros.</w:t></w:r></w:p><w:p><w:pPr><w:numPr><w:ilvl w:val="0"/><w:numId w:val="8"/></w:numPr></w:pPr><w:r><w:rPr><w:b w:val="1"/><w:bCs w:val="1"/></w:rPr><w:t xml:space="preserve">Bueno:</w:t></w:r><w:r><w:rPr/><w:t xml:space="preserve"> Participa y colabora con algunos momentos de menor atención.</w:t></w:r></w:p><w:p><w:pPr><w:numPr><w:ilvl w:val="0"/><w:numId w:val="8"/></w:numPr></w:pPr><w:r><w:rPr><w:b w:val="1"/><w:bCs w:val="1"/></w:rPr><w:t xml:space="preserve">Aceptable:</w:t></w:r><w:r><w:rPr/><w:t xml:space="preserve"> Participa poco o con dificultades para trabajar en equipo.</w:t></w:r></w:p><w:p><w:pPr><w:numPr><w:ilvl w:val="0"/><w:numId w:val="8"/></w:numPr></w:pPr><w:r><w:rPr><w:b w:val="1"/><w:bCs w:val="1"/></w:rPr><w:t xml:space="preserve">Pobre:</w:t></w:r><w:r><w:rPr/><w:t xml:space="preserve"> No participa o dificulta el trabajo grupal.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CF6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CFB16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4A0F0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EAAA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42C4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2FD4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5FBA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832F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2026-09-25T23:21:52-05:00</dcterms:created>
  <dcterms:modified xsi:type="dcterms:W3CDTF">2026-09-25T23:21:52-05:00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