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Gráfica de Ideas y Descubrimientos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para elaborar producciones gráficas con marcas propias, dibujos o dictado, y la exploración e interpretación de diversos textos en su entorno, con el fin de fomentar la comunicación y el conocimiento del medio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Gráfica de Ideas y Descubrimientos en Preescolar (3-5 años)</w:t>
      </w:r>
    </w:p>
    <w:p>
      <w:pPr/>
      <w:r>
        <w:rPr/>
        <w:t xml:space="preserve">Esta rúbrica evalúa el desarrollo de habilidades para elaborar producciones gráficas con marcas propias, dibujos o dictado, y la exploración e interpretación de diversos textos en su entorno, con el fin de fomentar la comunicación y el conocimiento del medio en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gráfica con marcas propias y dibujos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propias claramente relacionados con el mensaje que desea comunicar, mostrando creatividad y detalle.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propias que comunican el mensaje con claridad,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propias simples que comunican el mensaje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realizar dibujos o marcas propias que comuniquen un mensaje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mensajes o avisos dirigidos a diferentes personas</w:t>
            </w:r>
          </w:p>
        </w:tc>
        <w:tc>
          <w:tcPr>
            <w:noWrap/>
          </w:tcPr>
          <w:p>
            <w:pPr/>
            <w:r>
              <w:rPr/>
              <w:t xml:space="preserve">Elabora mensajes o avisos con intención clara y adecuados para diferentes destinatarios.</w:t>
            </w:r>
          </w:p>
        </w:tc>
        <w:tc>
          <w:tcPr>
            <w:noWrap/>
          </w:tcPr>
          <w:p>
            <w:pPr/>
            <w:r>
              <w:rPr/>
              <w:t xml:space="preserve">Elabora mensajes o avisos entendibles, aunque la intención para diferentes personas puede ser poco evidente.</w:t>
            </w:r>
          </w:p>
        </w:tc>
        <w:tc>
          <w:tcPr>
            <w:noWrap/>
          </w:tcPr>
          <w:p>
            <w:pPr/>
            <w:r>
              <w:rPr/>
              <w:t xml:space="preserve">Elabora mensajes o avisos simples que sólo son entendibles para pocos destinatarios.</w:t>
            </w:r>
          </w:p>
        </w:tc>
        <w:tc>
          <w:tcPr>
            <w:noWrap/>
          </w:tcPr>
          <w:p>
            <w:pPr/>
            <w:r>
              <w:rPr/>
              <w:t xml:space="preserve">No elabora mensajes o avisos con intención comunicativa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 nombre escrito en objetos personales</w:t>
            </w:r>
          </w:p>
        </w:tc>
        <w:tc>
          <w:tcPr>
            <w:noWrap/>
          </w:tcPr>
          <w:p>
            <w:pPr/>
            <w:r>
              <w:rPr/>
              <w:t xml:space="preserve">Reconoce y señala su nombre escrito en la mayoría de los objetos personales del aula o casa.</w:t>
            </w:r>
          </w:p>
        </w:tc>
        <w:tc>
          <w:tcPr>
            <w:noWrap/>
          </w:tcPr>
          <w:p>
            <w:pPr/>
            <w:r>
              <w:rPr/>
              <w:t xml:space="preserve">Reconoce su nombre escrito en algunos objetos personales del aula o casa.</w:t>
            </w:r>
          </w:p>
        </w:tc>
        <w:tc>
          <w:tcPr>
            <w:noWrap/>
          </w:tcPr>
          <w:p>
            <w:pPr/>
            <w:r>
              <w:rPr/>
              <w:t xml:space="preserve">Reconoce parcialmente su nombre escrito, con ayuda o solo en pocos objetos.</w:t>
            </w:r>
          </w:p>
        </w:tc>
        <w:tc>
          <w:tcPr>
            <w:noWrap/>
          </w:tcPr>
          <w:p>
            <w:pPr/>
            <w:r>
              <w:rPr/>
              <w:t xml:space="preserve">No reconoce su nombre escrito en objetos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textos en el hogar y escuela (cuentos, carteles, letreros)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explora diversos textos, identificando características importantes sin ayuda.</w:t>
            </w:r>
          </w:p>
        </w:tc>
        <w:tc>
          <w:tcPr>
            <w:noWrap/>
          </w:tcPr>
          <w:p>
            <w:pPr/>
            <w:r>
              <w:rPr/>
              <w:t xml:space="preserve">Explora algunos textos y reconoce características con ayuda ocasional.</w:t>
            </w:r>
          </w:p>
        </w:tc>
        <w:tc>
          <w:tcPr>
            <w:noWrap/>
          </w:tcPr>
          <w:p>
            <w:pPr/>
            <w:r>
              <w:rPr/>
              <w:t xml:space="preserve">Explora pocos textos y requiere ayuda frecuente para identificar características.</w:t>
            </w:r>
          </w:p>
        </w:tc>
        <w:tc>
          <w:tcPr>
            <w:noWrap/>
          </w:tcPr>
          <w:p>
            <w:pPr/>
            <w:r>
              <w:rPr/>
              <w:t xml:space="preserve">No explora textos ni muestra interés en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a partir de imágenes y marcas 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de imágenes o marcas gráficas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imágenes o marcas gráficas con alguna ayuda o indicios.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mensaje, con dificultad y frecuente ayuda.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de imágenes o marcas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dictado para expresar ideas en producciones gráficas</w:t>
            </w:r>
          </w:p>
        </w:tc>
        <w:tc>
          <w:tcPr>
            <w:noWrap/>
          </w:tcPr>
          <w:p>
            <w:pPr/>
            <w:r>
              <w:rPr/>
              <w:t xml:space="preserve">Utiliza el dictado para expresar ideas con claridad, vinculándolas a las marcas o dibujos realizados.</w:t>
            </w:r>
          </w:p>
        </w:tc>
        <w:tc>
          <w:tcPr>
            <w:noWrap/>
          </w:tcPr>
          <w:p>
            <w:pPr/>
            <w:r>
              <w:rPr/>
              <w:t xml:space="preserve">Utiliza el dictado para expresar ideas, aunque la relación con marcas o dibujos es a veces poco clara.</w:t>
            </w:r>
          </w:p>
        </w:tc>
        <w:tc>
          <w:tcPr>
            <w:noWrap/>
          </w:tcPr>
          <w:p>
            <w:pPr/>
            <w:r>
              <w:rPr/>
              <w:t xml:space="preserve">Utiliza el dictado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el dictado para expresar ideas o no se vincula con las producciones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mensajes para informar</w:t>
            </w:r>
          </w:p>
        </w:tc>
        <w:tc>
          <w:tcPr>
            <w:noWrap/>
          </w:tcPr>
          <w:p>
            <w:pPr/>
            <w:r>
              <w:rPr/>
              <w:t xml:space="preserve">Comunica mensajes para informar con coherencia y adecuación al contexto y destinatarios.</w:t>
            </w:r>
          </w:p>
        </w:tc>
        <w:tc>
          <w:tcPr>
            <w:noWrap/>
          </w:tcPr>
          <w:p>
            <w:pPr/>
            <w:r>
              <w:rPr/>
              <w:t xml:space="preserve">Comunica mensajes para informar de forma general,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Comunica mensajes para informar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No comunica mensajes para informar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 de exploración de textos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2026-09-25T22:19:21-05:00</dcterms:created>
  <dcterms:modified xsi:type="dcterms:W3CDTF">2026-09-25T22:19:21-05:00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