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Planificación Didáctica en Educación Cívica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didáctica para la asignatura de Educación Cívica en la Licenciatura en Educación Básica Primaria, considerando elementos fundamentales de la planificación, la secuencia de la clase y las actividades propuestas. Cada criterio se valora en cuatro niveles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Planificación Didáctica en Educación Cívica</w:t>
      </w:r>
    </w:p>
    <w:p>
      <w:pPr/>
      <w:r>
        <w:rPr/>
        <w:t xml:space="preserve">Esta rúbrica evalúa la planificación didáctica para la asignatura de Educación Cívica en la Licenciatura en Educación Básica Primaria, considerando elementos fundamentales de la planificación, la secuencia de la clase y las actividades propuestas. Cada criterio se valora en cuatro niveles para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adecuados al nivel de educación básica primaria y al área de Educación Cívica.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adecuados, aunque algunos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específicos, con dificultades para medir su cumplimiento.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claros, irrelevantes o ausentes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coherencia de los elementos básicos de la planificación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esenciales (objetivos, contenidos, recursos, evaluación) de forma coherente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básicos con buena coherencia, aunque falta algún detalle.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básicos, pero con falta de coherencia o detalle importante.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básicos o están muy poco desarrollados.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lógica y progresiva de la clase</w:t>
            </w:r>
          </w:p>
        </w:tc>
        <w:tc>
          <w:tcPr>
            <w:noWrap/>
          </w:tcPr>
          <w:p>
            <w:pPr/>
            <w:r>
              <w:rPr/>
              <w:t xml:space="preserve">La secuencia es clara, lógica y facilita la comprensión progresiva de los contenidos.</w:t>
            </w:r>
          </w:p>
        </w:tc>
        <w:tc>
          <w:tcPr>
            <w:noWrap/>
          </w:tcPr>
          <w:p>
            <w:pPr/>
            <w:r>
              <w:rPr/>
              <w:t xml:space="preserve">La secuencia es adecuada, aunque en algunos momentos puede ser poco clara o redundante.</w:t>
            </w:r>
          </w:p>
        </w:tc>
        <w:tc>
          <w:tcPr>
            <w:noWrap/>
          </w:tcPr>
          <w:p>
            <w:pPr/>
            <w:r>
              <w:rPr/>
              <w:t xml:space="preserve">La secuencia presenta desorden o saltos que dificultan el seguimiento de la clase.</w:t>
            </w:r>
          </w:p>
        </w:tc>
        <w:tc>
          <w:tcPr>
            <w:noWrap/>
          </w:tcPr>
          <w:p>
            <w:pPr/>
            <w:r>
              <w:rPr/>
              <w:t xml:space="preserve">La secuencia es incoherente o confusa, impidiendo un desarrollo ordenado de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de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Las actividades son pertinentes, variadas y fomentan la participación activa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Las actividades son adecuadas y fomentan la participación, aunque podrían ser más variadas o motivadoras.</w:t>
            </w:r>
          </w:p>
        </w:tc>
        <w:tc>
          <w:tcPr>
            <w:noWrap/>
          </w:tcPr>
          <w:p>
            <w:pPr/>
            <w:r>
              <w:rPr/>
              <w:t xml:space="preserve">Las actividades son limitadas, poco variadas o con escasa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Las actividades son irrelevantes, repetitivas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las características y necesidades de los estudiantes</w:t>
            </w:r>
          </w:p>
        </w:tc>
        <w:tc>
          <w:tcPr>
            <w:noWrap/>
          </w:tcPr>
          <w:p>
            <w:pPr/>
            <w:r>
              <w:rPr/>
              <w:t xml:space="preserve">La planificación considera claramente las características, intereses y necesidades de los estudiantes de primaria.</w:t>
            </w:r>
          </w:p>
        </w:tc>
        <w:tc>
          <w:tcPr>
            <w:noWrap/>
          </w:tcPr>
          <w:p>
            <w:pPr/>
            <w:r>
              <w:rPr/>
              <w:t xml:space="preserve">Considera en general las características de los estudiantes con algunas adaptaciones puntuales.</w:t>
            </w:r>
          </w:p>
        </w:tc>
        <w:tc>
          <w:tcPr>
            <w:noWrap/>
          </w:tcPr>
          <w:p>
            <w:pPr/>
            <w:r>
              <w:rPr/>
              <w:t xml:space="preserve">Considera muy poco las características o necesidades particulares de los estudiantes.</w:t>
            </w:r>
          </w:p>
        </w:tc>
        <w:tc>
          <w:tcPr>
            <w:noWrap/>
          </w:tcPr>
          <w:p>
            <w:pPr/>
            <w:r>
              <w:rPr/>
              <w:t xml:space="preserve">No toma en cuenta las características ni necesidades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Se integran recursos variados y pertinentes que enriquecen el aprendizaje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utilizan algunos recursos adecuados, aunque podrían ser más variados o pertinentes.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no se ajustan completamente al contenido o nivel.</w:t>
            </w:r>
          </w:p>
        </w:tc>
        <w:tc>
          <w:tcPr>
            <w:noWrap/>
          </w:tcPr>
          <w:p>
            <w:pPr/>
            <w:r>
              <w:rPr/>
              <w:t xml:space="preserve">No se incorporan recursos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estrategias de evaluación coherentes</w:t>
            </w:r>
          </w:p>
        </w:tc>
        <w:tc>
          <w:tcPr>
            <w:noWrap/>
          </w:tcPr>
          <w:p>
            <w:pPr/>
            <w:r>
              <w:rPr/>
              <w:t xml:space="preserve">Se plantean estrategias de evaluación claras, pertinentes y alineadas con los objetivos y actividades.</w:t>
            </w:r>
          </w:p>
        </w:tc>
        <w:tc>
          <w:tcPr>
            <w:noWrap/>
          </w:tcPr>
          <w:p>
            <w:pPr/>
            <w:r>
              <w:rPr/>
              <w:t xml:space="preserve">Las estrategias de evaluación son adecuadas pero poco detalladas o alineadas parcialmente.</w:t>
            </w:r>
          </w:p>
        </w:tc>
        <w:tc>
          <w:tcPr>
            <w:noWrap/>
          </w:tcPr>
          <w:p>
            <w:pPr/>
            <w:r>
              <w:rPr/>
              <w:t xml:space="preserve">Las estrategias de evaluación son generales y no reflejan claramente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No se incluyen estrategias de evaluación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documento de planificación</w:t>
            </w:r>
          </w:p>
        </w:tc>
        <w:tc>
          <w:tcPr>
            <w:noWrap/>
          </w:tcPr>
          <w:p>
            <w:pPr/>
            <w:r>
              <w:rPr/>
              <w:t xml:space="preserve">La planificación está organizada, bien redactada, sin errores y con formato claro y profesional.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redacción con algunos errores menores o detalles de formato.</w:t>
            </w:r>
          </w:p>
        </w:tc>
        <w:tc>
          <w:tcPr>
            <w:noWrap/>
          </w:tcPr>
          <w:p>
            <w:pPr/>
            <w:r>
              <w:rPr/>
              <w:t xml:space="preserve">Organización y redacción deficientes,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graves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2026-09-26T05:00:36-05:00</dcterms:created>
  <dcterms:modified xsi:type="dcterms:W3CDTF">2026-09-26T05:00:36-05:00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