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Folleto de Divulgación Científica: Expresión de Prácticas Culturales y Lingüísticas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folleto de divulgación lingüística que comunique y reconozca la diversidad lingüística, recuperando prácticas culturales y lingüísticas de diversas sociedades en la lengua indígena de su localidad u otras localidades. Está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Folleto de Divulgación Científica: Expresión de Prácticas Culturales y Lingüísticas</w:t>
      </w:r>
    </w:p>
    <w:p>
      <w:pPr/>
      <w:r>
        <w:rPr/>
        <w:t xml:space="preserve">Esta rúbrica está diseñada para evaluar la creación de un folleto de divulgación lingüística que comunique y reconozca la diversidad lingüística, recuperando prácticas culturales y lingüísticas de diversas sociedades en la lengua indígena de su localidad u otras localidades. Está orientada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del contenido lingüístico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claras y bien organizadas que facilitan la comprensión de las prácticas culturales y lingüísticas en la lengua indígena.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comprensibles, aunque en algunos puntos la organización o claridad podrían mejorar.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confusas o desorganizadas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recuperación de prácticas culturales y lingüísticas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las prácticas culturales y lingüísticas, reflejando un buen conocimiento de la lengua indígena y sus usos.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superficial o no refleja adecuadamente las prácticas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lengua indígena en el folleto</w:t>
            </w:r>
          </w:p>
        </w:tc>
        <w:tc>
          <w:tcPr>
            <w:noWrap/>
          </w:tcPr>
          <w:p>
            <w:pPr/>
            <w:r>
              <w:rPr/>
              <w:t xml:space="preserve">Emplea la lengua indígena correctamente, con vocabulario y estructuras adecuadas que respetan la norma y tradiciones lingüísticas.</w:t>
            </w:r>
          </w:p>
        </w:tc>
        <w:tc>
          <w:tcPr>
            <w:noWrap/>
          </w:tcPr>
          <w:p>
            <w:pPr/>
            <w:r>
              <w:rPr/>
              <w:t xml:space="preserve">Emplea la lengua indígena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la lengua indígena que afectan la comprensión y calidad del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 claro reconocimiento y respeto por la diversidad lingüística, destacando la importancia cultural y social de la lengua indígena.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lingüística pero con poca profundidad o énfasis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 diversidad lingüística ni su relevancia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del folleto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ordenado y complementa el contenido, facilitando la lectura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con algunos aspectos que dificultan la lectura o el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poco atractivo o difícil de leer, afectando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gráficos y ejemplos</w:t>
            </w:r>
          </w:p>
        </w:tc>
        <w:tc>
          <w:tcPr>
            <w:noWrap/>
          </w:tcPr>
          <w:p>
            <w:pPr/>
            <w:r>
              <w:rPr/>
              <w:t xml:space="preserve">Incluye recursos gráficos y ejemplos pertinentes que enriquecen y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gráficos y ejemplos, pero podrían estar mejor integrados o ser más relevantes.</w:t>
            </w:r>
          </w:p>
        </w:tc>
        <w:tc>
          <w:tcPr>
            <w:noWrap/>
          </w:tcPr>
          <w:p>
            <w:pPr/>
            <w:r>
              <w:rPr/>
              <w:t xml:space="preserve">No incluye recursos gráficos ni ejemplos, o éstos no aportan al contenido del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folleto está libre de errores ortográficos y gramaticales, demostrando cuidado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texto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El contenido del folleto se alinea perfectamente con los objetivos, comunicando efectivamente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coherente con los objetivos, aunque algunos aspectos podrían estar mejor relacionados.</w:t>
            </w:r>
          </w:p>
        </w:tc>
        <w:tc>
          <w:tcPr>
            <w:noWrap/>
          </w:tcPr>
          <w:p>
            <w:pPr/>
            <w:r>
              <w:rPr/>
              <w:t xml:space="preserve">El contenido no está alineado con los objetivos y no logra comunicar adecuadamente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2026-09-26T03:10:10-05:00</dcterms:created>
  <dcterms:modified xsi:type="dcterms:W3CDTF">2026-09-26T03:10:10-05:00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