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Continente Americano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un proyecto sobre el Continente Americano, enfocándose en el trabajo en equipo, dominio del tema, responsabilidad, respeto durante la exposición, uso de material de apoyo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Continente Americano - Geografía</w:t>
      </w:r>
    </w:p>
    <w:p>
      <w:pPr/>
      <w:r>
        <w:rPr/>
        <w:t xml:space="preserve">Esta rúbrica está diseñada para evaluar a estudiantes de primaria (6-11 años) en un proyecto sobre el Continente Americano, enfocándose en el trabajo en equipo, dominio del tema, responsabilidad, respeto durante la exposición, uso de material de apoyo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 activamente, escucha y ayuda a sus compañeros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claras y apoya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necesita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recordatorios para trabajar en conjunto.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clara y precisa sobre la geografía del Continente Americano.</w:t>
            </w:r>
          </w:p>
        </w:tc>
        <w:tc>
          <w:tcPr>
            <w:noWrap/>
          </w:tcPr>
          <w:p>
            <w:pPr/>
            <w:r>
              <w:rPr/>
              <w:t xml:space="preserve">Explica el tema con detalle y responde preguntas con seguridad y claridad.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responde preguntas con confianza.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algunas dudas en explicaciones.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y tiene dificultades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</w:t>
            </w:r>
            <w:br/>
            <w:r>
              <w:rPr/>
              <w:t xml:space="preserve">Cumple con sus tareas y tiempos establecidos para el proyecto.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a tiempo y cumple con sus compromisos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generalmente entrega a tiempo.</w:t>
            </w:r>
          </w:p>
        </w:tc>
        <w:tc>
          <w:tcPr>
            <w:noWrap/>
          </w:tcPr>
          <w:p>
            <w:pPr/>
            <w:r>
              <w:rPr/>
              <w:t xml:space="preserve">Entrega tareas con algunos retrasos o requiere apoyo para completarlas.</w:t>
            </w:r>
          </w:p>
        </w:tc>
        <w:tc>
          <w:tcPr>
            <w:noWrap/>
          </w:tcPr>
          <w:p>
            <w:pPr/>
            <w:r>
              <w:rPr/>
              <w:t xml:space="preserve">Entrega pocas tareas y con retraso frecuente.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sus Compañeros mientras Expone</w:t>
            </w:r>
            <w:br/>
            <w:r>
              <w:rPr/>
              <w:t xml:space="preserve">Escucha atentamente y no interrumpe a quien está exponiendo.</w:t>
            </w:r>
          </w:p>
        </w:tc>
        <w:tc>
          <w:tcPr>
            <w:noWrap/>
          </w:tcPr>
          <w:p>
            <w:pPr/>
            <w:r>
              <w:rPr/>
              <w:t xml:space="preserve">Muestra siempre respeto, escucha y apoya a sus compañeros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a los demás sin interrupciones.</w:t>
            </w:r>
          </w:p>
        </w:tc>
        <w:tc>
          <w:tcPr>
            <w:noWrap/>
          </w:tcPr>
          <w:p>
            <w:pPr/>
            <w:r>
              <w:rPr/>
              <w:t xml:space="preserve">A veces escucha, pero puede distraerse o interrumpir en ocasiones.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atención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durante las exposiciones.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de Apoyo</w:t>
            </w:r>
            <w:br/>
            <w:r>
              <w:rPr/>
              <w:t xml:space="preserve">Utiliza recursos visuales o escritos que complementan y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muy claros, creativos y ayudan a entender mejor el tema.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usados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Materiales simples que aportan algo al tema, pero con poco detalle.</w:t>
            </w:r>
          </w:p>
        </w:tc>
        <w:tc>
          <w:tcPr>
            <w:noWrap/>
          </w:tcPr>
          <w:p>
            <w:pPr/>
            <w:r>
              <w:rPr/>
              <w:t xml:space="preserve">Materiales poco claros o insuficientes para apoyar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valora las diferentes culturas y características del Continente Americano.</w:t>
            </w:r>
          </w:p>
        </w:tc>
        <w:tc>
          <w:tcPr>
            <w:noWrap/>
          </w:tcPr>
          <w:p>
            <w:pPr/>
            <w:r>
              <w:rPr/>
              <w:t xml:space="preserve">Incluye y respeta todas las culturas y diversidad con ejemplos claros y respetuosos.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varias culturas y diversidades en su trabajo.</w:t>
            </w:r>
          </w:p>
        </w:tc>
        <w:tc>
          <w:tcPr>
            <w:noWrap/>
          </w:tcPr>
          <w:p>
            <w:pPr/>
            <w:r>
              <w:rPr/>
              <w:t xml:space="preserve">Menciona algunas culturas o diversidades, pero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del continente.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Promueve que todos los integrantes tengan voz y oportunidad en el proyecto y exposición.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participen activamente y valoran sus aportes.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de la mayoría de los integrantes de forma equilibrada.</w:t>
            </w:r>
          </w:p>
        </w:tc>
        <w:tc>
          <w:tcPr>
            <w:noWrap/>
          </w:tcPr>
          <w:p>
            <w:pPr/>
            <w:r>
              <w:rPr/>
              <w:t xml:space="preserve">Permite que algunos participen, pero no siempre equitativamente.</w:t>
            </w:r>
          </w:p>
        </w:tc>
        <w:tc>
          <w:tcPr>
            <w:noWrap/>
          </w:tcPr>
          <w:p>
            <w:pPr/>
            <w:r>
              <w:rPr/>
              <w:t xml:space="preserve">Solo unos pocos participan activamente y no se promueve la equidad.</w:t>
            </w:r>
          </w:p>
        </w:tc>
        <w:tc>
          <w:tcPr>
            <w:noWrap/>
          </w:tcPr>
          <w:p>
            <w:pPr/>
            <w:r>
              <w:rPr/>
              <w:t xml:space="preserve">No se promueve ni respeta la equidad en la participación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2026-09-26T01:37:20-05:00</dcterms:created>
  <dcterms:modified xsi:type="dcterms:W3CDTF">2026-09-26T01:37:20-05:00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