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Prueba: Sistemas Operativos, Software y Mantenimiento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una prueba de 50 preguntas sobre Sistemas Operativos, Software y Mantenimiento, orientada a estudiantes de secundaria (12-15 años). Se evalúan conocimientos en preguntas de opción múltiple, verdadero/falso y tabla relacional, con un total de 50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Prueba: Sistemas Operativos, Software y Mantenimiento</w:t>
      </w:r>
    </w:p>
    <w:p>
      <w:pPr/>
      <w:r>
        <w:rPr/>
        <w:t xml:space="preserve">Esta rúbrica está diseñada para evaluar una prueba de 50 preguntas sobre Sistemas Operativos, Software y Mantenimiento, orientada a estudiantes de secundaria (12-15 años). Se evalúan conocimientos en preguntas de opción múltiple, verdadero/falso y tabla relacional, con un total de 50 puntos.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Bueno (4 puntos)</w:t>
            </w:r>
          </w:p>
        </w:tc>
        <w:tc>
          <w:tcPr>
            <w:noWrap/>
          </w:tcPr>
          <w:p>
            <w:pPr/>
            <w:r>
              <w:rPr/>
              <w:t xml:space="preserve">Aceptable (3 puntos)</w:t>
            </w:r>
          </w:p>
        </w:tc>
        <w:tc>
          <w:tcPr>
            <w:noWrap/>
          </w:tcPr>
          <w:p>
            <w:pPr/>
            <w:r>
              <w:rPr/>
              <w:t xml:space="preserve">Bajo (1-2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preguntas de opción múltiple (30 preguntas)</w:t>
            </w:r>
          </w:p>
        </w:tc>
        <w:tc>
          <w:tcPr>
            <w:noWrap/>
          </w:tcPr>
          <w:p>
            <w:pPr/>
            <w:r>
              <w:rPr/>
              <w:t xml:space="preserve">Responde correctamente 27-30 preguntas, demostrando dominio claro y preciso.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23-26 preguntas, con buen nivel de comprensión.</w:t>
            </w:r>
          </w:p>
        </w:tc>
        <w:tc>
          <w:tcPr>
            <w:noWrap/>
          </w:tcPr>
          <w:p>
            <w:pPr/>
            <w:r>
              <w:rPr/>
              <w:t xml:space="preserve">Responde correctamente 18-22 preguntas, con comprensión básica.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menos de 18 preguntas, con dificultades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preguntas de verdadero y falso (10 preguntas)</w:t>
            </w:r>
          </w:p>
        </w:tc>
        <w:tc>
          <w:tcPr>
            <w:noWrap/>
          </w:tcPr>
          <w:p>
            <w:pPr/>
            <w:r>
              <w:rPr/>
              <w:t xml:space="preserve">Responde correctamente 9-10 preguntas, mostrando buena identificación de conceptos.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7-8 preguntas,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5-6 preguntas,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menos de 5 preguntas, mostrando confusión o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preguntas de tabla relacional (10 preguntas)</w:t>
            </w:r>
          </w:p>
        </w:tc>
        <w:tc>
          <w:tcPr>
            <w:noWrap/>
          </w:tcPr>
          <w:p>
            <w:pPr/>
            <w:r>
              <w:rPr/>
              <w:t xml:space="preserve">Resuelve correctamente 9-10 preguntas, demostrando capacidad analítica y relacionar conceptos.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7-8 preguntas, con buen nivel de análisis.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5-6 preguntas, con análisis básico.</w:t>
            </w:r>
          </w:p>
        </w:tc>
        <w:tc>
          <w:tcPr>
            <w:noWrap/>
          </w:tcPr>
          <w:p>
            <w:pPr/>
            <w:r>
              <w:rPr/>
              <w:t xml:space="preserve">Resuelve menos de 5 preguntas correctamente, con dificultades en relacionar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conceptos de sistemas operativos</w:t>
            </w:r>
          </w:p>
        </w:tc>
        <w:tc>
          <w:tcPr>
            <w:noWrap/>
          </w:tcPr>
          <w:p>
            <w:pPr/>
            <w:r>
              <w:rPr/>
              <w:t xml:space="preserve">Define y aplica conceptos con exactitud y sin errores.</w:t>
            </w:r>
          </w:p>
        </w:tc>
        <w:tc>
          <w:tcPr>
            <w:noWrap/>
          </w:tcPr>
          <w:p>
            <w:pPr/>
            <w:r>
              <w:rPr/>
              <w:t xml:space="preserve">Define conceptos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Define conceptos con algunas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definiciones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software y tipos de software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claramente tipos y funciones del software.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tipos y funciones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software, pero con confusión parcial.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tipos ni funciones del software.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mantenimiento básico del hardware y software</w:t>
            </w:r>
          </w:p>
        </w:tc>
        <w:tc>
          <w:tcPr>
            <w:noWrap/>
          </w:tcPr>
          <w:p>
            <w:pPr/>
            <w:r>
              <w:rPr/>
              <w:t xml:space="preserve">Explica y aplica correctamente procedimientos básicos de mantenimiento.</w:t>
            </w:r>
          </w:p>
        </w:tc>
        <w:tc>
          <w:tcPr>
            <w:noWrap/>
          </w:tcPr>
          <w:p>
            <w:pPr/>
            <w:r>
              <w:rPr/>
              <w:t xml:space="preserve">Reconoce y describe procedimientos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parcial de los procedimientos.</w:t>
            </w:r>
          </w:p>
        </w:tc>
        <w:tc>
          <w:tcPr>
            <w:noWrap/>
          </w:tcPr>
          <w:p>
            <w:pPr/>
            <w:r>
              <w:rPr/>
              <w:t xml:space="preserve">No comprende o describe incorrectamente los procedimientos de mantenimiento.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las respuestas</w:t>
            </w:r>
          </w:p>
        </w:tc>
        <w:tc>
          <w:tcPr>
            <w:noWrap/>
          </w:tcPr>
          <w:p>
            <w:pPr/>
            <w:r>
              <w:rPr/>
              <w:t xml:space="preserve">Respuestas claras, organizadas y coherentes, sin ambigüedades.</w:t>
            </w:r>
          </w:p>
        </w:tc>
        <w:tc>
          <w:tcPr>
            <w:noWrap/>
          </w:tcPr>
          <w:p>
            <w:pPr/>
            <w:r>
              <w:rPr/>
              <w:t xml:space="preserve">Respuestas generalmente claras con alguna pequeña falta de organización.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con desorganización moderada.</w:t>
            </w:r>
          </w:p>
        </w:tc>
        <w:tc>
          <w:tcPr>
            <w:noWrap/>
          </w:tcPr>
          <w:p>
            <w:pPr/>
            <w:r>
              <w:rPr/>
              <w:t xml:space="preserve">Respuestas confusas, desorganizadas o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 en preguntas relacionales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 para resolver relaciones complejas.</w:t>
            </w:r>
          </w:p>
        </w:tc>
        <w:tc>
          <w:tcPr>
            <w:noWrap/>
          </w:tcPr>
          <w:p>
            <w:pPr/>
            <w:r>
              <w:rPr/>
              <w:t xml:space="preserve">Aplica conceptos adecuadamente con pocos errores en relaciones.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para establecer relaciones 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2026-09-25T22:02:27-05:00</dcterms:created>
  <dcterms:modified xsi:type="dcterms:W3CDTF">2026-09-25T22:02:27-05:00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