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sobre Pueblos Originarios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en la investigación sobre los pueblos originarios de América.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sobre Pueblos Originarios de América</w:t>
      </w:r>
    </w:p>
    <w:p>
      <w:pPr/>
      <w:r>
        <w:rPr/>
        <w:t xml:space="preserve">Esta rúbrica está diseñada para evaluar el trabajo de estudiantes de primaria (6-11 años) en la investigación sobre los pueblos originarios de América.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información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sobre los pueblos originarios investigados.</w:t>
            </w:r>
          </w:p>
        </w:tc>
        <w:tc>
          <w:tcPr>
            <w:noWrap/>
          </w:tcPr>
          <w:p>
            <w:pPr/>
            <w:r>
              <w:rPr/>
              <w:t xml:space="preserve">Comprende bien la información con algunos detalles claros.</w:t>
            </w:r>
          </w:p>
        </w:tc>
        <w:tc>
          <w:tcPr>
            <w:noWrap/>
          </w:tcPr>
          <w:p>
            <w:pPr/>
            <w:r>
              <w:rPr/>
              <w:t xml:space="preserve">Entiende la información básica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sobre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y variadas para la investigación.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pero limitadas en variedad.</w:t>
            </w:r>
          </w:p>
        </w:tc>
        <w:tc>
          <w:tcPr>
            <w:noWrap/>
          </w:tcPr>
          <w:p>
            <w:pPr/>
            <w:r>
              <w:rPr/>
              <w:t xml:space="preserve">Usa pocas fuentes y algunas no son claras o confiables.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o usa información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 o desordenada en partes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culturales</w:t>
            </w:r>
          </w:p>
        </w:tc>
        <w:tc>
          <w:tcPr>
            <w:noWrap/>
          </w:tcPr>
          <w:p>
            <w:pPr/>
            <w:r>
              <w:rPr/>
              <w:t xml:space="preserve">Describe varias características culturales importantes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culturales relevantes.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culturales y de forma general.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culturales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creativa, atractiva y mantiene el interés.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atractiva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sencilla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o sin esfuerzo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adecuado para su edad y sin errores.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pocos errores.</w:t>
            </w:r>
          </w:p>
        </w:tc>
        <w:tc>
          <w:tcPr>
            <w:noWrap/>
          </w:tcPr>
          <w:p>
            <w:pPr/>
            <w:r>
              <w:rPr/>
              <w:t xml:space="preserve">Lenguaje simple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confuso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cultural</w:t>
            </w:r>
          </w:p>
        </w:tc>
        <w:tc>
          <w:tcPr>
            <w:noWrap/>
          </w:tcPr>
          <w:p>
            <w:pPr/>
            <w:r>
              <w:rPr/>
              <w:t xml:space="preserve">Muestra gran respeto y valoración por las culturas indígenas.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generalizaciones simples.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las culturas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esfuerzo constante en la tarea.</w:t>
            </w:r>
          </w:p>
        </w:tc>
        <w:tc>
          <w:tcPr>
            <w:noWrap/>
          </w:tcPr>
          <w:p>
            <w:pPr/>
            <w:r>
              <w:rPr/>
              <w:t xml:space="preserve">Participa y muestra esfuerzo adecuado en la mayoría de la tarea.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esfuerzo.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en la realización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2026-09-26T02:24:29-05:00</dcterms:created>
  <dcterms:modified xsi:type="dcterms:W3CDTF">2026-09-26T02:24:29-05:00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