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Pueblos Originarios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sobre los pueblos originarios de América en estudiantes de primaria (6-11 años). Se evalúan aspectos clave como la investigación, ubicación, vocabulario, cultura, bandera, creatividad, escritura y exposición, con el fin de identificar fortalezas y áreas de mejora de forma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Pueblos Originarios de América</w:t>
      </w:r>
    </w:p>
    <w:p>
      <w:pPr/>
      <w:r>
        <w:rPr/>
        <w:t xml:space="preserve">Esta rúbrica está diseñada para evaluar el proyecto sobre los pueblos originarios de América en estudiantes de primaria (6-11 años). Se evalúan aspectos clave como la investigación, ubicación, vocabulario, cultura, bandera, creatividad, escritura y exposición, con el fin de identificar fortalezas y áreas de mejora de forma clara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bien organizada sobre el pueblo originario.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adecuada, con algunos detalles relevantes y pocos errores.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parcialmente correcta, pero con faltas importantes o incompleta.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muy limitada sobre el pueblo originario.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Vivienda</w:t>
            </w:r>
          </w:p>
        </w:tc>
        <w:tc>
          <w:tcPr>
            <w:noWrap/>
          </w:tcPr>
          <w:p>
            <w:pPr/>
            <w:r>
              <w:rPr/>
              <w:t xml:space="preserve">Describe claramente la ubicación geográfica y el tipo de vivienda,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y vivienda, aunque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sobre ubicación y vivienda,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ubicación ni la vivienda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términos específicos y apropiados relacionados con el pueblo originario y su cultura.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pocas palabras específicas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general, con errores frecuentes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tradiciones, costumbres y aspectos culturales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algunas tradiciones o costumbres, aunque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básicos, pero sin explicación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la cultura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Bandera</w:t>
            </w:r>
          </w:p>
        </w:tc>
        <w:tc>
          <w:tcPr>
            <w:noWrap/>
          </w:tcPr>
          <w:p>
            <w:pPr/>
            <w:r>
              <w:rPr/>
              <w:t xml:space="preserve">Presenta la bandera correctamente, con colores y símbolos bien identificados y explicados.</w:t>
            </w:r>
          </w:p>
        </w:tc>
        <w:tc>
          <w:tcPr>
            <w:noWrap/>
          </w:tcPr>
          <w:p>
            <w:pPr/>
            <w:r>
              <w:rPr/>
              <w:t xml:space="preserve">Muestra la bandera con colores y símbolos,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una imagen de la bandera, pero con errores significativos o sin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la bandera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Proyecto original y creativo, con elementos visuales atractivos y presentación innovadora.</w:t>
            </w:r>
          </w:p>
        </w:tc>
        <w:tc>
          <w:tcPr>
            <w:noWrap/>
          </w:tcPr>
          <w:p>
            <w:pPr/>
            <w:r>
              <w:rPr/>
              <w:t xml:space="preserve">Proyecto con algunos elementos creativos y presentación clara.</w:t>
            </w:r>
          </w:p>
        </w:tc>
        <w:tc>
          <w:tcPr>
            <w:noWrap/>
          </w:tcPr>
          <w:p>
            <w:pPr/>
            <w:r>
              <w:rPr/>
              <w:t xml:space="preserve">Creatividad limitada, presentación simple y poco atractiva.</w:t>
            </w:r>
          </w:p>
        </w:tc>
        <w:tc>
          <w:tcPr>
            <w:noWrap/>
          </w:tcPr>
          <w:p>
            <w:pPr/>
            <w:r>
              <w:rPr/>
              <w:t xml:space="preserve">Proyecto sin creatividad, presentación desordenada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comprensible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muchos errores que impiden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</w:t>
            </w:r>
          </w:p>
        </w:tc>
        <w:tc>
          <w:tcPr>
            <w:noWrap/>
          </w:tcPr>
          <w:p>
            <w:pPr/>
            <w:r>
              <w:rPr/>
              <w:t xml:space="preserve">Presenta con seguridad, voz clara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aunque con algo de nerviosismo o dudas al responder.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voz baja o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con mucha inseguridad y falta de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2026-09-26T03:08:17-05:00</dcterms:created>
  <dcterms:modified xsi:type="dcterms:W3CDTF">2026-09-26T03:08:17-05:00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