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Atletismo: Pista y Campo, Lanzamiento de Jabalina, Salto Alto y Velocidad con Vallas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las disciplinas de atletismo: pista y campo, incluyendo lanzamiento de jabalina, salto alto y velocidad con vallas. Cada criterio es evaluado de forma individual para identificar fortalezas y áreas de mejora en la técnica, desempeño y actitud.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Atletismo: Pista y Campo, Lanzamiento de Jabalina, Salto Alto y Velocidad con Vallas</w:t>
      </w:r>
    </w:p>
    <w:p>
      <w:pPr/>
      <w:r>
        <w:rPr/>
        <w:t xml:space="preserve">Esta rúbrica evalúa el desempeño de estudiantes de secundaria (12-15 años) en las disciplinas de atletismo: pista y campo, incluyendo lanzamiento de jabalina, salto alto y velocidad con vallas. Cada criterio es evaluado de forma individual para identificar fortalezas y áreas de mejora en la técnica, desempeño y actitud.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lanzamiento de jabalina</w:t>
            </w:r>
          </w:p>
        </w:tc>
        <w:tc>
          <w:tcPr>
            <w:noWrap/>
          </w:tcPr>
          <w:p>
            <w:pPr/>
            <w:r>
              <w:rPr/>
              <w:t xml:space="preserve">Ejecuta el lanzamiento con postura correcta, impulso adecuado y seguimiento técnico preciso que maximiza distancia.</w:t>
            </w:r>
          </w:p>
        </w:tc>
        <w:tc>
          <w:tcPr>
            <w:noWrap/>
          </w:tcPr>
          <w:p>
            <w:pPr/>
            <w:r>
              <w:rPr/>
              <w:t xml:space="preserve">Realiza el lanzamiento con técnica generalmente correcta, con algunos pequeños errores en la postura o impulso.</w:t>
            </w:r>
          </w:p>
        </w:tc>
        <w:tc>
          <w:tcPr>
            <w:noWrap/>
          </w:tcPr>
          <w:p>
            <w:pPr/>
            <w:r>
              <w:rPr/>
              <w:t xml:space="preserve">Aplica la técnica básica pero con fallas notables que limitan la distancia y control del lanzamiento.</w:t>
            </w:r>
          </w:p>
        </w:tc>
        <w:tc>
          <w:tcPr>
            <w:noWrap/>
          </w:tcPr>
          <w:p>
            <w:pPr/>
            <w:r>
              <w:rPr/>
              <w:t xml:space="preserve">No sigue la técnica adecuada, presenta errores graves que afectan el lanzamiento y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salto alto</w:t>
            </w:r>
          </w:p>
        </w:tc>
        <w:tc>
          <w:tcPr>
            <w:noWrap/>
          </w:tcPr>
          <w:p>
            <w:pPr/>
            <w:r>
              <w:rPr/>
              <w:t xml:space="preserve">Realiza la carrera de aproximación y el salto con buena coordinación, despega con fuerza y supera el listón con control.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los movimientos, aunque con ligera falta de coordinación o control al despegar.</w:t>
            </w:r>
          </w:p>
        </w:tc>
        <w:tc>
          <w:tcPr>
            <w:noWrap/>
          </w:tcPr>
          <w:p>
            <w:pPr/>
            <w:r>
              <w:rPr/>
              <w:t xml:space="preserve">La técnica es inconsistente; tiene dificultades para coordinar carrera y salto, afectando la altura alcanzada.</w:t>
            </w:r>
          </w:p>
        </w:tc>
        <w:tc>
          <w:tcPr>
            <w:noWrap/>
          </w:tcPr>
          <w:p>
            <w:pPr/>
            <w:r>
              <w:rPr/>
              <w:t xml:space="preserve">Presenta deficiencias graves en la técnica, no logra despegar adecuadamente ni superar el listón.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técnica en velocidad con vallas</w:t>
            </w:r>
          </w:p>
        </w:tc>
        <w:tc>
          <w:tcPr>
            <w:noWrap/>
          </w:tcPr>
          <w:p>
            <w:pPr/>
            <w:r>
              <w:rPr/>
              <w:t xml:space="preserve">Cruza las vallas con ritmo fluido, mantiene velocidad constante y técnica correcta en cada salto.</w:t>
            </w:r>
          </w:p>
        </w:tc>
        <w:tc>
          <w:tcPr>
            <w:noWrap/>
          </w:tcPr>
          <w:p>
            <w:pPr/>
            <w:r>
              <w:rPr/>
              <w:t xml:space="preserve">Buena velocidad con técnicas adecuadas, aunque pierde ritmo o técnica en una o dos vallas.</w:t>
            </w:r>
          </w:p>
        </w:tc>
        <w:tc>
          <w:tcPr>
            <w:noWrap/>
          </w:tcPr>
          <w:p>
            <w:pPr/>
            <w:r>
              <w:rPr/>
              <w:t xml:space="preserve">Velocidad y técnica mejorables; presenta desaceleraciones o dificultades en el paso de varias vallas.</w:t>
            </w:r>
          </w:p>
        </w:tc>
        <w:tc>
          <w:tcPr>
            <w:noWrap/>
          </w:tcPr>
          <w:p>
            <w:pPr/>
            <w:r>
              <w:rPr/>
              <w:t xml:space="preserve">Ritmo lento y técnica deficiente, con tropiezos frecuentes o incapacidad para cruzar vallas.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desempeño en prueba de pista y campo</w:t>
            </w:r>
          </w:p>
        </w:tc>
        <w:tc>
          <w:tcPr>
            <w:noWrap/>
          </w:tcPr>
          <w:p>
            <w:pPr/>
            <w:r>
              <w:rPr/>
              <w:t xml:space="preserve">Muestra excelente resistencia física, mantiene desempeño constante y alta energía durante todo el ejercicio.</w:t>
            </w:r>
          </w:p>
        </w:tc>
        <w:tc>
          <w:tcPr>
            <w:noWrap/>
          </w:tcPr>
          <w:p>
            <w:pPr/>
            <w:r>
              <w:rPr/>
              <w:t xml:space="preserve">Buena resistencia, con leves caídas en el rendimiento hacia el final de la prueba.</w:t>
            </w:r>
          </w:p>
        </w:tc>
        <w:tc>
          <w:tcPr>
            <w:noWrap/>
          </w:tcPr>
          <w:p>
            <w:pPr/>
            <w:r>
              <w:rPr/>
              <w:t xml:space="preserve">Resistencia moderada; presenta fatiga evidente que afecta el desempeño antes de finalizar la prueba.</w:t>
            </w:r>
          </w:p>
        </w:tc>
        <w:tc>
          <w:tcPr>
            <w:noWrap/>
          </w:tcPr>
          <w:p>
            <w:pPr/>
            <w:r>
              <w:rPr/>
              <w:t xml:space="preserve">Baja resistencia, fatigándose rápidamente y no completando la prueba o con bajo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uso adecuado de la pista y campo</w:t>
            </w:r>
          </w:p>
        </w:tc>
        <w:tc>
          <w:tcPr>
            <w:noWrap/>
          </w:tcPr>
          <w:p>
            <w:pPr/>
            <w:r>
              <w:rPr/>
              <w:t xml:space="preserve">Se desplaza correctamente respetando límites y zonas específicas, optimizando su espacio y seguridad.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del espacio, con pequeños errores de posicionamiento sin afectar la actividad.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posicionamiento adecuado, generando algunos riesgos o errores.</w:t>
            </w:r>
          </w:p>
        </w:tc>
        <w:tc>
          <w:tcPr>
            <w:noWrap/>
          </w:tcPr>
          <w:p>
            <w:pPr/>
            <w:r>
              <w:rPr/>
              <w:t xml:space="preserve">No respeta límites ni zonas, poniendo en riesgo su seguridad y la de otros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precisión en el lanzamiento</w:t>
            </w:r>
          </w:p>
        </w:tc>
        <w:tc>
          <w:tcPr>
            <w:noWrap/>
          </w:tcPr>
          <w:p>
            <w:pPr/>
            <w:r>
              <w:rPr/>
              <w:t xml:space="preserve">Demuestra gran precisión, lanzando la jabalina dentro del sector autorizado con control total.</w:t>
            </w:r>
          </w:p>
        </w:tc>
        <w:tc>
          <w:tcPr>
            <w:noWrap/>
          </w:tcPr>
          <w:p>
            <w:pPr/>
            <w:r>
              <w:rPr/>
              <w:t xml:space="preserve">Lanzamientos mayormente dentro del sector con control adecuado, aunque con leves desviaciones.</w:t>
            </w:r>
          </w:p>
        </w:tc>
        <w:tc>
          <w:tcPr>
            <w:noWrap/>
          </w:tcPr>
          <w:p>
            <w:pPr/>
            <w:r>
              <w:rPr/>
              <w:t xml:space="preserve">Lanzamientos imprecisos, con varias salidas fuera del sector o sin control suficiente.</w:t>
            </w:r>
          </w:p>
        </w:tc>
        <w:tc>
          <w:tcPr>
            <w:noWrap/>
          </w:tcPr>
          <w:p>
            <w:pPr/>
            <w:r>
              <w:rPr/>
              <w:t xml:space="preserve">Falta total de control y precisión, lanzando fuera del sector o sin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ritmo en la carrera con vallas</w:t>
            </w:r>
          </w:p>
        </w:tc>
        <w:tc>
          <w:tcPr>
            <w:noWrap/>
          </w:tcPr>
          <w:p>
            <w:pPr/>
            <w:r>
              <w:rPr/>
              <w:t xml:space="preserve">Mantiene ritmo constante y coordinación perfecta entre pasos y saltos durante toda la carrera.</w:t>
            </w:r>
          </w:p>
        </w:tc>
        <w:tc>
          <w:tcPr>
            <w:noWrap/>
          </w:tcPr>
          <w:p>
            <w:pPr/>
            <w:r>
              <w:rPr/>
              <w:t xml:space="preserve">Buena coordinación y ritmo, con pequeñas pausas o desaceleraciones en algunos tramos.</w:t>
            </w:r>
          </w:p>
        </w:tc>
        <w:tc>
          <w:tcPr>
            <w:noWrap/>
          </w:tcPr>
          <w:p>
            <w:pPr/>
            <w:r>
              <w:rPr/>
              <w:t xml:space="preserve">Ritmo irregular y coordinación limitada, dificultando un paso fluido por las vallas.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total y ritmo inadecuado, dificultando el avance y aumentando tropiezos.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cumplimiento de normas de seguridad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responsabilidad, cumple todas las normas y promueve un ambiente seguro y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cumple la mayoría de normas de seguridad y convivencia.</w:t>
            </w:r>
          </w:p>
        </w:tc>
        <w:tc>
          <w:tcPr>
            <w:noWrap/>
          </w:tcPr>
          <w:p>
            <w:pPr/>
            <w:r>
              <w:rPr/>
              <w:t xml:space="preserve">Presenta actitudes dispersas o incumple algunas normas, poniendo en riesgo la seguridad.</w:t>
            </w:r>
          </w:p>
        </w:tc>
        <w:tc>
          <w:tcPr>
            <w:noWrap/>
          </w:tcPr>
          <w:p>
            <w:pPr/>
            <w:r>
              <w:rPr/>
              <w:t xml:space="preserve">Actitud negligente o desobediente, incumpliendo normas y poniendo en peligro a sí mismo y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2026-09-25T22:11:09-05:00</dcterms:created>
  <dcterms:modified xsi:type="dcterms:W3CDTF">2026-09-25T22:11:09-05:00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