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 y Afiche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maquetas y afiches sobre el sistema respiratorio, enfocándose en la identificación de estructuras, descripción de funciones y procesos, y la capacidad de relacionar conceptos básicos. Está diseñada para estudiantes de primaria (6-11 años) y busca identificar fortalezas y áreas de mejora en su comprensión y representación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 y Afiche del Sistema Respiratorio</w:t>
      </w:r>
    </w:p>
    <w:p>
      <w:pPr/>
      <w:r>
        <w:rPr/>
        <w:t xml:space="preserve">Esta rúbrica evalúa la elaboración de maquetas y afiches sobre el sistema respiratorio, enfocándose en la identificación de estructuras, descripción de funciones y procesos, y la capacidad de relacionar conceptos básicos. Está diseñada para estudiantes de primaria (6-11 años) y busca identificar fortalezas y áreas de mejora en su comprensión y representación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modelo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Modelo muy detallado y creativo, con todas las partes correctamente representadas y bien ensambladas.</w:t>
            </w:r>
          </w:p>
        </w:tc>
        <w:tc>
          <w:tcPr>
            <w:noWrap/>
          </w:tcPr>
          <w:p>
            <w:pPr/>
            <w:r>
              <w:rPr/>
              <w:t xml:space="preserve">Modelo claro y bien hecho, con la mayoría de las partes representadas correctamente.</w:t>
            </w:r>
          </w:p>
        </w:tc>
        <w:tc>
          <w:tcPr>
            <w:noWrap/>
          </w:tcPr>
          <w:p>
            <w:pPr/>
            <w:r>
              <w:rPr/>
              <w:t xml:space="preserve">Modelo básico con algunas partes faltantes o poco claras.</w:t>
            </w:r>
          </w:p>
        </w:tc>
        <w:tc>
          <w:tcPr>
            <w:noWrap/>
          </w:tcPr>
          <w:p>
            <w:pPr/>
            <w:r>
              <w:rPr/>
              <w:t xml:space="preserve">Modelo incompleto o difícil de entender, con muchas partes faltantes o mal representadas.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básicas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principales (pulmones, nariz, tráquea, diafragma, etc.)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básicas,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estructuras básicas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los pulmones en el intercambio de gases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pulmones realizan el intercambio de oxígeno y dióxido de carbono.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los pulmones con detalles básicos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Da una descripción simple o incompleta sobre la función de los pulmones.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 función de los pulmones.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nariz y tráquea como conductos protectores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la nariz y tráquea protegen al organismo de enfermedades.</w:t>
            </w:r>
          </w:p>
        </w:tc>
        <w:tc>
          <w:tcPr>
            <w:noWrap/>
          </w:tcPr>
          <w:p>
            <w:pPr/>
            <w:r>
              <w:rPr/>
              <w:t xml:space="preserve">Identifica la nariz y tráquea y menciona su función protectora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la nariz y tráquea pero con poca claridad sobre su función protectora.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la función protectora de la nariz y tráquea.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movimiento del diafragma y estructuras torácicas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 contracción y relajación del diafragma y estructuras torácicas permiten la respiración.</w:t>
            </w:r>
          </w:p>
        </w:tc>
        <w:tc>
          <w:tcPr>
            <w:noWrap/>
          </w:tcPr>
          <w:p>
            <w:pPr/>
            <w:r>
              <w:rPr/>
              <w:t xml:space="preserve">Explica el papel del diafragma y estructuras torácicas con detalles básicos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Describe el movimiento del diafragma y estructuras torácicas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el movimiento del diafragma y estructuras torácicas.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mediante esquemas simples del intercambio gaseoso</w:t>
            </w:r>
          </w:p>
        </w:tc>
        <w:tc>
          <w:tcPr>
            <w:noWrap/>
          </w:tcPr>
          <w:p>
            <w:pPr/>
            <w:r>
              <w:rPr/>
              <w:t xml:space="preserve">Presenta esquemas claros y correctos que muestran el intercambio gaseoso de forma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esquemas adecuados con algunos detalles correctos sobre el intercambio gaseoso.</w:t>
            </w:r>
          </w:p>
        </w:tc>
        <w:tc>
          <w:tcPr>
            <w:noWrap/>
          </w:tcPr>
          <w:p>
            <w:pPr/>
            <w:r>
              <w:rPr/>
              <w:t xml:space="preserve">Presenta esquemas básicos o poco claros que muestran parcialmente el intercambio gaseoso.</w:t>
            </w:r>
          </w:p>
        </w:tc>
        <w:tc>
          <w:tcPr>
            <w:noWrap/>
          </w:tcPr>
          <w:p>
            <w:pPr/>
            <w:r>
              <w:rPr/>
              <w:t xml:space="preserve">No presenta esquemas o los presentados no explican correctamente el intercambio gaseoso.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frecuencia respiratoria con las necesidades de oxígeno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cambia la frecuencia respiratoria según las necesidades del cuerpo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frecuencia respiratoria y necesidades de oxígeno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la frecuencia respiratoria pero con poca relación con las necesidades del cuerpo.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relación entre frecuencia respiratoria y las necesidades de oxígeno.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afiche</w:t>
            </w:r>
          </w:p>
        </w:tc>
        <w:tc>
          <w:tcPr>
            <w:noWrap/>
          </w:tcPr>
          <w:p>
            <w:pPr/>
            <w:r>
              <w:rPr/>
              <w:t xml:space="preserve">Afiche muy bien organizado, visualmente atractivo, con textos claros y uso adecuado de imágenes y colores.</w:t>
            </w:r>
          </w:p>
        </w:tc>
        <w:tc>
          <w:tcPr>
            <w:noWrap/>
          </w:tcPr>
          <w:p>
            <w:pPr/>
            <w:r>
              <w:rPr/>
              <w:t xml:space="preserve">Afiche organizado y claro, con buena presentación visual y algunos elementos gráficos.</w:t>
            </w:r>
          </w:p>
        </w:tc>
        <w:tc>
          <w:tcPr>
            <w:noWrap/>
          </w:tcPr>
          <w:p>
            <w:pPr/>
            <w:r>
              <w:rPr/>
              <w:t xml:space="preserve">Afiche con organización básica y presentación visual poco atractiva o desordenada.</w:t>
            </w:r>
          </w:p>
        </w:tc>
        <w:tc>
          <w:tcPr>
            <w:noWrap/>
          </w:tcPr>
          <w:p>
            <w:pPr/>
            <w:r>
              <w:rPr/>
              <w:t xml:space="preserve">Afiche desorganizado, con textos difíciles de entender y sin elementos visuales claros.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2026-09-26T04:50:53-05:00</dcterms:created>
  <dcterms:modified xsi:type="dcterms:W3CDTF">2026-09-26T04:50:53-05:00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